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49DAA8" w14:textId="77777777" w:rsidR="00436853" w:rsidRDefault="00000000" w:rsidP="00661CEB">
      <w:pPr>
        <w:pStyle w:val="Heading"/>
      </w:pPr>
      <w:r>
        <w:t>Divine Service 3</w:t>
      </w:r>
    </w:p>
    <w:p w14:paraId="7E565A5C" w14:textId="77777777" w:rsidR="00436853" w:rsidRDefault="00436853" w:rsidP="00661CEB">
      <w:pPr>
        <w:pStyle w:val="Body"/>
        <w:jc w:val="center"/>
      </w:pPr>
    </w:p>
    <w:p w14:paraId="51D57B06" w14:textId="77777777" w:rsidR="00436853" w:rsidRDefault="00000000" w:rsidP="00661CEB">
      <w:pPr>
        <w:pStyle w:val="Caption"/>
        <w:jc w:val="center"/>
      </w:pPr>
      <w:r>
        <w:t>11th Sunday after Pentecost</w:t>
      </w:r>
    </w:p>
    <w:p w14:paraId="05DD7BE9" w14:textId="77777777" w:rsidR="00436853" w:rsidRDefault="00436853" w:rsidP="00661CEB">
      <w:pPr>
        <w:pStyle w:val="Body"/>
        <w:jc w:val="center"/>
      </w:pPr>
    </w:p>
    <w:p w14:paraId="1CE74E3F" w14:textId="77777777" w:rsidR="00436853" w:rsidRDefault="00000000" w:rsidP="00661CEB">
      <w:pPr>
        <w:pStyle w:val="Caption"/>
        <w:jc w:val="center"/>
      </w:pPr>
      <w:r>
        <w:t>August 4.2024</w:t>
      </w:r>
    </w:p>
    <w:p w14:paraId="70B18DFE" w14:textId="77777777" w:rsidR="00436853" w:rsidRDefault="00436853" w:rsidP="00661CEB">
      <w:pPr>
        <w:pStyle w:val="Body"/>
        <w:jc w:val="center"/>
      </w:pPr>
    </w:p>
    <w:p w14:paraId="66A13192" w14:textId="77777777" w:rsidR="00436853" w:rsidRDefault="00000000" w:rsidP="00661CEB">
      <w:pPr>
        <w:pStyle w:val="Heading"/>
      </w:pPr>
      <w:r>
        <w:t>Confession and Absolution</w:t>
      </w:r>
    </w:p>
    <w:p w14:paraId="50F7A83F" w14:textId="77777777" w:rsidR="00436853" w:rsidRDefault="00436853">
      <w:pPr>
        <w:pStyle w:val="Body"/>
      </w:pPr>
    </w:p>
    <w:p w14:paraId="47FE5C8B" w14:textId="77777777" w:rsidR="00436853" w:rsidRDefault="00000000">
      <w:pPr>
        <w:pStyle w:val="Caption"/>
      </w:pPr>
      <w:r>
        <w:t>Hymn of Invocation: 918 Guide Me, O Thou Great Redeemer</w:t>
      </w:r>
    </w:p>
    <w:p w14:paraId="04310A4E" w14:textId="77777777" w:rsidR="00436853" w:rsidRDefault="00000000">
      <w:pPr>
        <w:pStyle w:val="Image"/>
      </w:pPr>
      <w:r>
        <w:rPr>
          <w:noProof/>
        </w:rPr>
        <w:drawing>
          <wp:inline distT="0" distB="0" distL="0" distR="0" wp14:anchorId="0C3F77A0" wp14:editId="79DCDF9B">
            <wp:extent cx="4000500" cy="700087"/>
            <wp:effectExtent l="0" t="0" r="0" b="0"/>
            <wp:docPr id="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descr="Image"/>
                    <pic:cNvPicPr>
                      <a:picLocks noChangeAspect="1" noChangeArrowheads="1"/>
                    </pic:cNvPicPr>
                  </pic:nvPicPr>
                  <pic:blipFill>
                    <a:blip r:embed="rId4"/>
                    <a:stretch>
                      <a:fillRect/>
                    </a:stretch>
                  </pic:blipFill>
                  <pic:spPr bwMode="auto">
                    <a:xfrm>
                      <a:off x="0" y="0"/>
                      <a:ext cx="4000500" cy="700087"/>
                    </a:xfrm>
                    <a:prstGeom prst="rect">
                      <a:avLst/>
                    </a:prstGeom>
                    <a:noFill/>
                    <a:ln>
                      <a:noFill/>
                    </a:ln>
                  </pic:spPr>
                </pic:pic>
              </a:graphicData>
            </a:graphic>
          </wp:inline>
        </w:drawing>
      </w:r>
    </w:p>
    <w:p w14:paraId="68650296" w14:textId="77777777" w:rsidR="00436853" w:rsidRDefault="00000000">
      <w:pPr>
        <w:pStyle w:val="Image"/>
      </w:pPr>
      <w:r>
        <w:rPr>
          <w:noProof/>
        </w:rPr>
        <w:drawing>
          <wp:inline distT="0" distB="0" distL="0" distR="0" wp14:anchorId="297B3D23" wp14:editId="77E53D0E">
            <wp:extent cx="4000500" cy="744537"/>
            <wp:effectExtent l="0" t="0" r="0" b="0"/>
            <wp:docPr id="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descr="Image"/>
                    <pic:cNvPicPr>
                      <a:picLocks noChangeAspect="1" noChangeArrowheads="1"/>
                    </pic:cNvPicPr>
                  </pic:nvPicPr>
                  <pic:blipFill>
                    <a:blip r:embed="rId5"/>
                    <a:stretch>
                      <a:fillRect/>
                    </a:stretch>
                  </pic:blipFill>
                  <pic:spPr bwMode="auto">
                    <a:xfrm>
                      <a:off x="0" y="0"/>
                      <a:ext cx="4000500" cy="744537"/>
                    </a:xfrm>
                    <a:prstGeom prst="rect">
                      <a:avLst/>
                    </a:prstGeom>
                    <a:noFill/>
                    <a:ln>
                      <a:noFill/>
                    </a:ln>
                  </pic:spPr>
                </pic:pic>
              </a:graphicData>
            </a:graphic>
          </wp:inline>
        </w:drawing>
      </w:r>
    </w:p>
    <w:p w14:paraId="062133CD" w14:textId="77777777" w:rsidR="00436853" w:rsidRDefault="00000000">
      <w:pPr>
        <w:pStyle w:val="Image"/>
      </w:pPr>
      <w:r>
        <w:rPr>
          <w:noProof/>
        </w:rPr>
        <w:drawing>
          <wp:inline distT="0" distB="0" distL="0" distR="0" wp14:anchorId="30643E05" wp14:editId="10AC0A14">
            <wp:extent cx="4000500" cy="755650"/>
            <wp:effectExtent l="0" t="0" r="0" b="0"/>
            <wp:docPr id="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descr="Image"/>
                    <pic:cNvPicPr>
                      <a:picLocks noChangeAspect="1" noChangeArrowheads="1"/>
                    </pic:cNvPicPr>
                  </pic:nvPicPr>
                  <pic:blipFill>
                    <a:blip r:embed="rId6"/>
                    <a:stretch>
                      <a:fillRect/>
                    </a:stretch>
                  </pic:blipFill>
                  <pic:spPr bwMode="auto">
                    <a:xfrm>
                      <a:off x="0" y="0"/>
                      <a:ext cx="4000500" cy="755650"/>
                    </a:xfrm>
                    <a:prstGeom prst="rect">
                      <a:avLst/>
                    </a:prstGeom>
                    <a:noFill/>
                    <a:ln>
                      <a:noFill/>
                    </a:ln>
                  </pic:spPr>
                </pic:pic>
              </a:graphicData>
            </a:graphic>
          </wp:inline>
        </w:drawing>
      </w:r>
    </w:p>
    <w:p w14:paraId="42CCE3E3" w14:textId="77777777" w:rsidR="00436853" w:rsidRDefault="00000000">
      <w:pPr>
        <w:pStyle w:val="Image"/>
      </w:pPr>
      <w:r>
        <w:rPr>
          <w:noProof/>
        </w:rPr>
        <w:drawing>
          <wp:inline distT="0" distB="0" distL="0" distR="0" wp14:anchorId="330B66F3" wp14:editId="57794F45">
            <wp:extent cx="4000500" cy="733424"/>
            <wp:effectExtent l="0" t="0" r="0" b="0"/>
            <wp:docPr id="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descr="Image"/>
                    <pic:cNvPicPr>
                      <a:picLocks noChangeAspect="1" noChangeArrowheads="1"/>
                    </pic:cNvPicPr>
                  </pic:nvPicPr>
                  <pic:blipFill>
                    <a:blip r:embed="rId7"/>
                    <a:stretch>
                      <a:fillRect/>
                    </a:stretch>
                  </pic:blipFill>
                  <pic:spPr bwMode="auto">
                    <a:xfrm>
                      <a:off x="0" y="0"/>
                      <a:ext cx="4000500" cy="733424"/>
                    </a:xfrm>
                    <a:prstGeom prst="rect">
                      <a:avLst/>
                    </a:prstGeom>
                    <a:noFill/>
                    <a:ln>
                      <a:noFill/>
                    </a:ln>
                  </pic:spPr>
                </pic:pic>
              </a:graphicData>
            </a:graphic>
          </wp:inline>
        </w:drawing>
      </w:r>
    </w:p>
    <w:p w14:paraId="494F5FF2" w14:textId="77777777" w:rsidR="00436853" w:rsidRDefault="00000000">
      <w:pPr>
        <w:pStyle w:val="Image"/>
      </w:pPr>
      <w:r>
        <w:rPr>
          <w:noProof/>
        </w:rPr>
        <w:drawing>
          <wp:inline distT="0" distB="0" distL="0" distR="0" wp14:anchorId="63E2DF7C" wp14:editId="11A47496">
            <wp:extent cx="4000500" cy="733424"/>
            <wp:effectExtent l="0" t="0" r="0" b="0"/>
            <wp:docPr id="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descr="Image"/>
                    <pic:cNvPicPr>
                      <a:picLocks noChangeAspect="1" noChangeArrowheads="1"/>
                    </pic:cNvPicPr>
                  </pic:nvPicPr>
                  <pic:blipFill>
                    <a:blip r:embed="rId8"/>
                    <a:stretch>
                      <a:fillRect/>
                    </a:stretch>
                  </pic:blipFill>
                  <pic:spPr bwMode="auto">
                    <a:xfrm>
                      <a:off x="0" y="0"/>
                      <a:ext cx="4000500" cy="733424"/>
                    </a:xfrm>
                    <a:prstGeom prst="rect">
                      <a:avLst/>
                    </a:prstGeom>
                    <a:noFill/>
                    <a:ln>
                      <a:noFill/>
                    </a:ln>
                  </pic:spPr>
                </pic:pic>
              </a:graphicData>
            </a:graphic>
          </wp:inline>
        </w:drawing>
      </w:r>
    </w:p>
    <w:p w14:paraId="052090A6" w14:textId="77777777" w:rsidR="00436853" w:rsidRDefault="00000000">
      <w:pPr>
        <w:pStyle w:val="Copyright"/>
      </w:pPr>
      <w:r>
        <w:t>Text: William Williams, 1717–91, abr.; (</w:t>
      </w:r>
      <w:proofErr w:type="spellStart"/>
      <w:r>
        <w:t>st.</w:t>
      </w:r>
      <w:proofErr w:type="spellEnd"/>
      <w:r>
        <w:t xml:space="preserve"> 1): tr. Peter Williams, 1722–96, alt.; (</w:t>
      </w:r>
      <w:proofErr w:type="spellStart"/>
      <w:r>
        <w:t>sts</w:t>
      </w:r>
      <w:proofErr w:type="spellEnd"/>
      <w:r>
        <w:t>. 2–3): tr. William Williams, 1717–91</w:t>
      </w:r>
      <w:r>
        <w:br/>
        <w:t>Tune: John Hughes, 1873–1932</w:t>
      </w:r>
      <w:r>
        <w:br/>
        <w:t>Text and tune: Public domain</w:t>
      </w:r>
    </w:p>
    <w:p w14:paraId="4D59D997" w14:textId="77777777" w:rsidR="00436853" w:rsidRDefault="00436853">
      <w:pPr>
        <w:pStyle w:val="Body"/>
      </w:pPr>
    </w:p>
    <w:p w14:paraId="0AFD52EC" w14:textId="77777777" w:rsidR="00436853" w:rsidRDefault="00000000">
      <w:pPr>
        <w:pStyle w:val="Rubric"/>
      </w:pPr>
      <w:r>
        <w:t>Stand</w:t>
      </w:r>
    </w:p>
    <w:p w14:paraId="3362CBC7" w14:textId="77777777" w:rsidR="00436853" w:rsidRDefault="00436853">
      <w:pPr>
        <w:pStyle w:val="Body"/>
      </w:pPr>
    </w:p>
    <w:p w14:paraId="703052ED" w14:textId="77777777" w:rsidR="00436853" w:rsidRDefault="00000000">
      <w:pPr>
        <w:pStyle w:val="Rubric"/>
      </w:pPr>
      <w:r>
        <w:t>The sign of the cross may be made by all in remembrance of their Baptism.</w:t>
      </w:r>
    </w:p>
    <w:p w14:paraId="08EA52CD" w14:textId="77777777" w:rsidR="00436853" w:rsidRDefault="00436853">
      <w:pPr>
        <w:pStyle w:val="Body"/>
      </w:pPr>
    </w:p>
    <w:p w14:paraId="207729F6" w14:textId="77777777" w:rsidR="00436853" w:rsidRDefault="00000000">
      <w:pPr>
        <w:pStyle w:val="LSBResponsorial"/>
      </w:pPr>
      <w:r>
        <w:rPr>
          <w:rStyle w:val="LSBSymbol"/>
        </w:rPr>
        <w:t>P</w:t>
      </w:r>
      <w:r>
        <w:tab/>
        <w:t xml:space="preserve">In the name of the Father and of the </w:t>
      </w:r>
      <w:r>
        <w:rPr>
          <w:rStyle w:val="LSBSymbol"/>
        </w:rPr>
        <w:t>T</w:t>
      </w:r>
      <w:r>
        <w:t xml:space="preserve"> Son and of the Holy Spirit.</w:t>
      </w:r>
    </w:p>
    <w:p w14:paraId="169191A5" w14:textId="77777777" w:rsidR="00436853" w:rsidRDefault="00000000">
      <w:pPr>
        <w:pStyle w:val="LSBResponsorial"/>
      </w:pPr>
      <w:r>
        <w:rPr>
          <w:rStyle w:val="LSBSymbol"/>
        </w:rPr>
        <w:t>C</w:t>
      </w:r>
      <w:r>
        <w:tab/>
      </w:r>
      <w:r>
        <w:rPr>
          <w:b/>
        </w:rPr>
        <w:t>Amen.</w:t>
      </w:r>
    </w:p>
    <w:p w14:paraId="698D2129" w14:textId="77777777" w:rsidR="00436853" w:rsidRDefault="00436853">
      <w:pPr>
        <w:pStyle w:val="Body"/>
      </w:pPr>
    </w:p>
    <w:p w14:paraId="663E00E7" w14:textId="77777777" w:rsidR="00436853" w:rsidRDefault="00000000">
      <w:pPr>
        <w:pStyle w:val="LSBResponsorial"/>
      </w:pPr>
      <w:r>
        <w:rPr>
          <w:rStyle w:val="LSBSymbol"/>
        </w:rPr>
        <w:lastRenderedPageBreak/>
        <w:t>P</w:t>
      </w:r>
      <w:r>
        <w:tab/>
        <w:t>Beloved in the Lord! Let us draw near with a true heart and confess our sins unto God our Father, beseeching Him in the name of our Lord Jesus Christ to grant us forgiveness.</w:t>
      </w:r>
    </w:p>
    <w:p w14:paraId="73B5840B" w14:textId="77777777" w:rsidR="00436853" w:rsidRDefault="00000000">
      <w:pPr>
        <w:pStyle w:val="Body"/>
      </w:pPr>
      <w:r>
        <w:t xml:space="preserve"> </w:t>
      </w:r>
    </w:p>
    <w:p w14:paraId="159789F1" w14:textId="77777777" w:rsidR="00436853" w:rsidRDefault="00000000">
      <w:pPr>
        <w:pStyle w:val="LSBResponsorial"/>
      </w:pPr>
      <w:r>
        <w:rPr>
          <w:rStyle w:val="LSBSymbol"/>
        </w:rPr>
        <w:t>P</w:t>
      </w:r>
      <w:r>
        <w:tab/>
        <w:t>Our help is in the name of the Lord,</w:t>
      </w:r>
    </w:p>
    <w:p w14:paraId="7193A469" w14:textId="77777777" w:rsidR="00436853" w:rsidRDefault="00000000">
      <w:pPr>
        <w:pStyle w:val="LSBResponsorial"/>
      </w:pPr>
      <w:r>
        <w:rPr>
          <w:rStyle w:val="LSBSymbol"/>
        </w:rPr>
        <w:t>C</w:t>
      </w:r>
      <w:r>
        <w:tab/>
      </w:r>
      <w:r>
        <w:rPr>
          <w:b/>
        </w:rPr>
        <w:t>who made heaven and earth.</w:t>
      </w:r>
    </w:p>
    <w:p w14:paraId="48174362" w14:textId="77777777" w:rsidR="00436853" w:rsidRDefault="00000000">
      <w:pPr>
        <w:pStyle w:val="LSBResponsorial"/>
      </w:pPr>
      <w:r>
        <w:rPr>
          <w:rStyle w:val="LSBSymbol"/>
        </w:rPr>
        <w:t>P</w:t>
      </w:r>
      <w:r>
        <w:tab/>
        <w:t>I said, I will confess my transgressions unto the Lord,</w:t>
      </w:r>
    </w:p>
    <w:p w14:paraId="3F80EE87" w14:textId="77777777" w:rsidR="00436853" w:rsidRDefault="00000000">
      <w:pPr>
        <w:pStyle w:val="LSBResponsorial"/>
      </w:pPr>
      <w:r>
        <w:rPr>
          <w:rStyle w:val="LSBSymbol"/>
        </w:rPr>
        <w:t>C</w:t>
      </w:r>
      <w:r>
        <w:tab/>
      </w:r>
      <w:r>
        <w:rPr>
          <w:b/>
        </w:rPr>
        <w:t>and You forgave the iniquity of my sin.</w:t>
      </w:r>
    </w:p>
    <w:p w14:paraId="504B8869" w14:textId="77777777" w:rsidR="00436853" w:rsidRDefault="00436853">
      <w:pPr>
        <w:pStyle w:val="Body"/>
      </w:pPr>
    </w:p>
    <w:p w14:paraId="7CBCF60A" w14:textId="77777777" w:rsidR="00436853" w:rsidRDefault="00000000">
      <w:pPr>
        <w:pStyle w:val="Rubric"/>
      </w:pPr>
      <w:r>
        <w:t>Kneel/Stand</w:t>
      </w:r>
    </w:p>
    <w:p w14:paraId="7837CBED" w14:textId="77777777" w:rsidR="00436853" w:rsidRDefault="00436853">
      <w:pPr>
        <w:pStyle w:val="Body"/>
      </w:pPr>
    </w:p>
    <w:p w14:paraId="0F972B54" w14:textId="77777777" w:rsidR="00436853" w:rsidRDefault="00000000">
      <w:pPr>
        <w:pStyle w:val="Rubric"/>
      </w:pPr>
      <w:r>
        <w:t>Silence for reflection on God’s Word and for self-examination.</w:t>
      </w:r>
    </w:p>
    <w:p w14:paraId="3565DC1B" w14:textId="77777777" w:rsidR="00436853" w:rsidRDefault="00436853">
      <w:pPr>
        <w:pStyle w:val="Body"/>
      </w:pPr>
    </w:p>
    <w:p w14:paraId="1FB9C031" w14:textId="77777777" w:rsidR="00436853" w:rsidRDefault="00000000">
      <w:pPr>
        <w:pStyle w:val="LSBResponsorial"/>
      </w:pPr>
      <w:r>
        <w:rPr>
          <w:rStyle w:val="LSBSymbol"/>
        </w:rPr>
        <w:t>P</w:t>
      </w:r>
      <w:r>
        <w:tab/>
        <w:t>O almighty God, merciful Father,</w:t>
      </w:r>
    </w:p>
    <w:p w14:paraId="340EDD1C" w14:textId="77777777" w:rsidR="00436853" w:rsidRDefault="00000000">
      <w:pPr>
        <w:pStyle w:val="LSBResponsorial"/>
      </w:pPr>
      <w:r>
        <w:rPr>
          <w:rStyle w:val="LSBSymbol"/>
        </w:rPr>
        <w:t>C</w:t>
      </w:r>
      <w:r>
        <w:tab/>
      </w:r>
      <w:r>
        <w:rPr>
          <w:b/>
        </w:rPr>
        <w:t>I, a poor, miserable sinner, confess unto You all my sins and iniquities with which I have ever offended You and justly deserved Your temporal and eternal punishment. But I am heartily sorry for them and sincerely repent of them, and I pray You of Your boundless mercy and for the sake of the holy, innocent, bitter sufferings and death of Your beloved Son, Jesus Christ, to be gracious and merciful to me, a poor, sinful being.</w:t>
      </w:r>
    </w:p>
    <w:p w14:paraId="394555B0" w14:textId="77777777" w:rsidR="00436853" w:rsidRDefault="00436853">
      <w:pPr>
        <w:pStyle w:val="Body"/>
      </w:pPr>
    </w:p>
    <w:p w14:paraId="33F50499" w14:textId="77777777" w:rsidR="00436853" w:rsidRDefault="00000000">
      <w:pPr>
        <w:pStyle w:val="LSBResponsorial"/>
      </w:pPr>
      <w:r>
        <w:rPr>
          <w:rStyle w:val="LSBSymbol"/>
        </w:rPr>
        <w:t>P</w:t>
      </w:r>
      <w:r>
        <w:tab/>
        <w:t xml:space="preserve">Upon this your confession, I, by virtue of my office, as a called and ordained servant of the Word, announce the grace of God unto all of you, and in the stead and by the command of my Lord Jesus Christ I forgive you all your sins in the name of the Father and of the </w:t>
      </w:r>
      <w:r>
        <w:rPr>
          <w:rStyle w:val="LSBSymbol"/>
        </w:rPr>
        <w:t>T</w:t>
      </w:r>
      <w:r>
        <w:t xml:space="preserve"> Son and of the Holy Spirit.</w:t>
      </w:r>
    </w:p>
    <w:p w14:paraId="59BE3C3E" w14:textId="77777777" w:rsidR="00436853" w:rsidRDefault="00000000">
      <w:pPr>
        <w:pStyle w:val="LSBResponsorial"/>
      </w:pPr>
      <w:r>
        <w:rPr>
          <w:rStyle w:val="LSBSymbol"/>
        </w:rPr>
        <w:t>C</w:t>
      </w:r>
      <w:r>
        <w:tab/>
      </w:r>
      <w:r>
        <w:rPr>
          <w:b/>
        </w:rPr>
        <w:t>Amen.</w:t>
      </w:r>
    </w:p>
    <w:p w14:paraId="721A0E7B" w14:textId="77777777" w:rsidR="00436853" w:rsidRDefault="00436853">
      <w:pPr>
        <w:pStyle w:val="Body"/>
      </w:pPr>
    </w:p>
    <w:p w14:paraId="6CAA7D77" w14:textId="77777777" w:rsidR="00436853" w:rsidRDefault="00000000">
      <w:pPr>
        <w:pStyle w:val="Rubric"/>
      </w:pPr>
      <w:r>
        <w:t>Stand</w:t>
      </w:r>
    </w:p>
    <w:p w14:paraId="639C36F0" w14:textId="77777777" w:rsidR="00436853" w:rsidRDefault="00436853">
      <w:pPr>
        <w:pStyle w:val="Body"/>
      </w:pPr>
    </w:p>
    <w:p w14:paraId="7AF48700" w14:textId="77777777" w:rsidR="00436853" w:rsidRDefault="00000000">
      <w:pPr>
        <w:pStyle w:val="Heading"/>
      </w:pPr>
      <w:r>
        <w:t>Service of the Word</w:t>
      </w:r>
    </w:p>
    <w:p w14:paraId="11EC07D5" w14:textId="77777777" w:rsidR="00436853" w:rsidRDefault="00436853">
      <w:pPr>
        <w:pStyle w:val="Body"/>
      </w:pPr>
    </w:p>
    <w:p w14:paraId="26F54189" w14:textId="77777777" w:rsidR="00436853" w:rsidRDefault="00000000">
      <w:pPr>
        <w:pStyle w:val="Caption"/>
      </w:pPr>
      <w:r>
        <w:t>Introit</w:t>
      </w:r>
      <w:r>
        <w:tab/>
      </w:r>
      <w:r>
        <w:rPr>
          <w:rStyle w:val="Subcaption"/>
          <w:b w:val="0"/>
        </w:rPr>
        <w:t>Psalm 78:23–25; antiphon: v. 72</w:t>
      </w:r>
    </w:p>
    <w:p w14:paraId="29DFDF5D" w14:textId="77777777" w:rsidR="00436853" w:rsidRDefault="00000000">
      <w:pPr>
        <w:pStyle w:val="Poetry"/>
      </w:pPr>
      <w:r>
        <w:t>With upright heart he shepherded them</w:t>
      </w:r>
      <w:r>
        <w:br/>
      </w:r>
      <w:r>
        <w:tab/>
        <w:t>and guided them with his skillful hand.</w:t>
      </w:r>
      <w:r>
        <w:br/>
        <w:t>He commanded the skies above</w:t>
      </w:r>
      <w:r>
        <w:br/>
      </w:r>
      <w:r>
        <w:tab/>
        <w:t>and opened the doors of heaven,</w:t>
      </w:r>
      <w:r>
        <w:br/>
        <w:t>and he rained down on them manna to eat</w:t>
      </w:r>
      <w:r>
        <w:br/>
      </w:r>
      <w:r>
        <w:tab/>
        <w:t>and gave them the grain of heaven.</w:t>
      </w:r>
      <w:r>
        <w:br/>
        <w:t>Man ate of the bread of the angels;</w:t>
      </w:r>
      <w:r>
        <w:br/>
      </w:r>
      <w:r>
        <w:tab/>
        <w:t>he sent them food in abundance.</w:t>
      </w:r>
      <w:r>
        <w:br/>
      </w:r>
      <w:r>
        <w:rPr>
          <w:b/>
        </w:rPr>
        <w:t>Glory be to the Father and to the Son</w:t>
      </w:r>
      <w:r>
        <w:br/>
      </w:r>
      <w:r>
        <w:tab/>
      </w:r>
      <w:r>
        <w:rPr>
          <w:b/>
        </w:rPr>
        <w:t>and to the Holy Spirit;</w:t>
      </w:r>
      <w:r>
        <w:br/>
      </w:r>
      <w:r>
        <w:rPr>
          <w:b/>
        </w:rPr>
        <w:t>as it was in the beginning,</w:t>
      </w:r>
      <w:r>
        <w:br/>
      </w:r>
      <w:r>
        <w:tab/>
      </w:r>
      <w:r>
        <w:rPr>
          <w:b/>
        </w:rPr>
        <w:t>is now, and will be forever. Amen.</w:t>
      </w:r>
      <w:r>
        <w:br/>
        <w:t>With upright heart he shepherded them</w:t>
      </w:r>
      <w:r>
        <w:br/>
      </w:r>
      <w:r>
        <w:tab/>
        <w:t>and guided them with his skillful hand.</w:t>
      </w:r>
    </w:p>
    <w:p w14:paraId="0C88CE47" w14:textId="77777777" w:rsidR="00436853" w:rsidRDefault="00436853">
      <w:pPr>
        <w:pStyle w:val="Body"/>
      </w:pPr>
    </w:p>
    <w:p w14:paraId="775E24F3" w14:textId="77777777" w:rsidR="00436853" w:rsidRDefault="00000000">
      <w:pPr>
        <w:pStyle w:val="Image"/>
      </w:pPr>
      <w:r>
        <w:rPr>
          <w:noProof/>
        </w:rPr>
        <w:lastRenderedPageBreak/>
        <w:drawing>
          <wp:inline distT="0" distB="0" distL="0" distR="0" wp14:anchorId="6D195E7B" wp14:editId="014A732C">
            <wp:extent cx="4000500" cy="498613"/>
            <wp:effectExtent l="0" t="0" r="0" b="0"/>
            <wp:docPr id="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descr="Image"/>
                    <pic:cNvPicPr>
                      <a:picLocks noChangeAspect="1" noChangeArrowheads="1"/>
                    </pic:cNvPicPr>
                  </pic:nvPicPr>
                  <pic:blipFill>
                    <a:blip r:embed="rId9"/>
                    <a:stretch>
                      <a:fillRect/>
                    </a:stretch>
                  </pic:blipFill>
                  <pic:spPr bwMode="auto">
                    <a:xfrm>
                      <a:off x="0" y="0"/>
                      <a:ext cx="4000500" cy="498613"/>
                    </a:xfrm>
                    <a:prstGeom prst="rect">
                      <a:avLst/>
                    </a:prstGeom>
                    <a:noFill/>
                    <a:ln>
                      <a:noFill/>
                    </a:ln>
                  </pic:spPr>
                </pic:pic>
              </a:graphicData>
            </a:graphic>
          </wp:inline>
        </w:drawing>
      </w:r>
    </w:p>
    <w:p w14:paraId="71BC7017" w14:textId="77777777" w:rsidR="00436853" w:rsidRDefault="00000000">
      <w:pPr>
        <w:pStyle w:val="Image"/>
      </w:pPr>
      <w:r>
        <w:rPr>
          <w:noProof/>
        </w:rPr>
        <w:drawing>
          <wp:inline distT="0" distB="0" distL="0" distR="0" wp14:anchorId="20311469" wp14:editId="15E8C72E">
            <wp:extent cx="4000500" cy="649356"/>
            <wp:effectExtent l="0" t="0" r="0" b="0"/>
            <wp:docPr id="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descr="Image"/>
                    <pic:cNvPicPr>
                      <a:picLocks noChangeAspect="1" noChangeArrowheads="1"/>
                    </pic:cNvPicPr>
                  </pic:nvPicPr>
                  <pic:blipFill>
                    <a:blip r:embed="rId10"/>
                    <a:stretch>
                      <a:fillRect/>
                    </a:stretch>
                  </pic:blipFill>
                  <pic:spPr bwMode="auto">
                    <a:xfrm>
                      <a:off x="0" y="0"/>
                      <a:ext cx="4000500" cy="649356"/>
                    </a:xfrm>
                    <a:prstGeom prst="rect">
                      <a:avLst/>
                    </a:prstGeom>
                    <a:noFill/>
                    <a:ln>
                      <a:noFill/>
                    </a:ln>
                  </pic:spPr>
                </pic:pic>
              </a:graphicData>
            </a:graphic>
          </wp:inline>
        </w:drawing>
      </w:r>
    </w:p>
    <w:p w14:paraId="65251F42" w14:textId="77777777" w:rsidR="00436853" w:rsidRDefault="00436853">
      <w:pPr>
        <w:pStyle w:val="Body"/>
      </w:pPr>
    </w:p>
    <w:p w14:paraId="5C2D1F63" w14:textId="77777777" w:rsidR="00436853" w:rsidRDefault="00000000">
      <w:pPr>
        <w:pStyle w:val="Caption"/>
      </w:pPr>
      <w:r>
        <w:t>Kyrie</w:t>
      </w:r>
      <w:r>
        <w:tab/>
      </w:r>
      <w:r>
        <w:rPr>
          <w:rStyle w:val="Subcaption"/>
          <w:b w:val="0"/>
        </w:rPr>
        <w:t>LSB 186</w:t>
      </w:r>
    </w:p>
    <w:p w14:paraId="4A19EED5" w14:textId="77777777" w:rsidR="00436853" w:rsidRDefault="00000000">
      <w:pPr>
        <w:pStyle w:val="Image"/>
      </w:pPr>
      <w:r>
        <w:rPr>
          <w:noProof/>
        </w:rPr>
        <w:drawing>
          <wp:inline distT="0" distB="0" distL="0" distR="0" wp14:anchorId="1E2DF62F" wp14:editId="644A2953">
            <wp:extent cx="4000500" cy="502986"/>
            <wp:effectExtent l="0" t="0" r="0" b="0"/>
            <wp:docPr id="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descr="Image"/>
                    <pic:cNvPicPr>
                      <a:picLocks noChangeAspect="1" noChangeArrowheads="1"/>
                    </pic:cNvPicPr>
                  </pic:nvPicPr>
                  <pic:blipFill>
                    <a:blip r:embed="rId11"/>
                    <a:stretch>
                      <a:fillRect/>
                    </a:stretch>
                  </pic:blipFill>
                  <pic:spPr bwMode="auto">
                    <a:xfrm>
                      <a:off x="0" y="0"/>
                      <a:ext cx="4000500" cy="502986"/>
                    </a:xfrm>
                    <a:prstGeom prst="rect">
                      <a:avLst/>
                    </a:prstGeom>
                    <a:noFill/>
                    <a:ln>
                      <a:noFill/>
                    </a:ln>
                  </pic:spPr>
                </pic:pic>
              </a:graphicData>
            </a:graphic>
          </wp:inline>
        </w:drawing>
      </w:r>
    </w:p>
    <w:p w14:paraId="5FEC415C" w14:textId="77777777" w:rsidR="00436853" w:rsidRDefault="00000000">
      <w:pPr>
        <w:pStyle w:val="Image"/>
      </w:pPr>
      <w:r>
        <w:rPr>
          <w:noProof/>
        </w:rPr>
        <w:drawing>
          <wp:inline distT="0" distB="0" distL="0" distR="0" wp14:anchorId="0C2038D9" wp14:editId="4B3196FA">
            <wp:extent cx="4000500" cy="608263"/>
            <wp:effectExtent l="0" t="0" r="0" b="0"/>
            <wp:docPr id="9"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descr="Image"/>
                    <pic:cNvPicPr>
                      <a:picLocks noChangeAspect="1" noChangeArrowheads="1"/>
                    </pic:cNvPicPr>
                  </pic:nvPicPr>
                  <pic:blipFill>
                    <a:blip r:embed="rId12"/>
                    <a:stretch>
                      <a:fillRect/>
                    </a:stretch>
                  </pic:blipFill>
                  <pic:spPr bwMode="auto">
                    <a:xfrm>
                      <a:off x="0" y="0"/>
                      <a:ext cx="4000500" cy="608263"/>
                    </a:xfrm>
                    <a:prstGeom prst="rect">
                      <a:avLst/>
                    </a:prstGeom>
                    <a:noFill/>
                    <a:ln>
                      <a:noFill/>
                    </a:ln>
                  </pic:spPr>
                </pic:pic>
              </a:graphicData>
            </a:graphic>
          </wp:inline>
        </w:drawing>
      </w:r>
    </w:p>
    <w:p w14:paraId="05945A6A" w14:textId="77777777" w:rsidR="00436853" w:rsidRDefault="00436853">
      <w:pPr>
        <w:pStyle w:val="Body"/>
      </w:pPr>
    </w:p>
    <w:p w14:paraId="275D4EE1" w14:textId="77777777" w:rsidR="00436853" w:rsidRDefault="00000000">
      <w:pPr>
        <w:pStyle w:val="Caption"/>
      </w:pPr>
      <w:r>
        <w:t>Gloria in Excelsis</w:t>
      </w:r>
      <w:r>
        <w:tab/>
      </w:r>
      <w:r>
        <w:rPr>
          <w:rStyle w:val="Subcaption"/>
          <w:b w:val="0"/>
        </w:rPr>
        <w:t>LSB 187</w:t>
      </w:r>
    </w:p>
    <w:p w14:paraId="41A7D452" w14:textId="77777777" w:rsidR="00436853" w:rsidRDefault="00000000">
      <w:pPr>
        <w:pStyle w:val="Image"/>
      </w:pPr>
      <w:r>
        <w:rPr>
          <w:noProof/>
        </w:rPr>
        <w:drawing>
          <wp:inline distT="0" distB="0" distL="0" distR="0" wp14:anchorId="4879CCDC" wp14:editId="03B4FE2D">
            <wp:extent cx="4000500" cy="502986"/>
            <wp:effectExtent l="0" t="0" r="0" b="0"/>
            <wp:docPr id="1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descr="Image"/>
                    <pic:cNvPicPr>
                      <a:picLocks noChangeAspect="1" noChangeArrowheads="1"/>
                    </pic:cNvPicPr>
                  </pic:nvPicPr>
                  <pic:blipFill>
                    <a:blip r:embed="rId13"/>
                    <a:stretch>
                      <a:fillRect/>
                    </a:stretch>
                  </pic:blipFill>
                  <pic:spPr bwMode="auto">
                    <a:xfrm>
                      <a:off x="0" y="0"/>
                      <a:ext cx="4000500" cy="502986"/>
                    </a:xfrm>
                    <a:prstGeom prst="rect">
                      <a:avLst/>
                    </a:prstGeom>
                    <a:noFill/>
                    <a:ln>
                      <a:noFill/>
                    </a:ln>
                  </pic:spPr>
                </pic:pic>
              </a:graphicData>
            </a:graphic>
          </wp:inline>
        </w:drawing>
      </w:r>
    </w:p>
    <w:p w14:paraId="5E892BAC" w14:textId="77777777" w:rsidR="00436853" w:rsidRDefault="00000000">
      <w:pPr>
        <w:pStyle w:val="Image"/>
      </w:pPr>
      <w:r>
        <w:rPr>
          <w:noProof/>
        </w:rPr>
        <w:drawing>
          <wp:inline distT="0" distB="0" distL="0" distR="0" wp14:anchorId="5187A730" wp14:editId="5C25C808">
            <wp:extent cx="4000500" cy="549776"/>
            <wp:effectExtent l="0" t="0" r="0" b="0"/>
            <wp:docPr id="1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descr="Image"/>
                    <pic:cNvPicPr>
                      <a:picLocks noChangeAspect="1" noChangeArrowheads="1"/>
                    </pic:cNvPicPr>
                  </pic:nvPicPr>
                  <pic:blipFill>
                    <a:blip r:embed="rId14"/>
                    <a:stretch>
                      <a:fillRect/>
                    </a:stretch>
                  </pic:blipFill>
                  <pic:spPr bwMode="auto">
                    <a:xfrm>
                      <a:off x="0" y="0"/>
                      <a:ext cx="4000500" cy="549776"/>
                    </a:xfrm>
                    <a:prstGeom prst="rect">
                      <a:avLst/>
                    </a:prstGeom>
                    <a:noFill/>
                    <a:ln>
                      <a:noFill/>
                    </a:ln>
                  </pic:spPr>
                </pic:pic>
              </a:graphicData>
            </a:graphic>
          </wp:inline>
        </w:drawing>
      </w:r>
    </w:p>
    <w:p w14:paraId="4F5D562D" w14:textId="77777777" w:rsidR="00436853" w:rsidRDefault="00000000">
      <w:pPr>
        <w:pStyle w:val="Image"/>
      </w:pPr>
      <w:r>
        <w:rPr>
          <w:noProof/>
        </w:rPr>
        <w:drawing>
          <wp:inline distT="0" distB="0" distL="0" distR="0" wp14:anchorId="3077D4D1" wp14:editId="002C1DB6">
            <wp:extent cx="4000500" cy="549776"/>
            <wp:effectExtent l="0" t="0" r="0" b="0"/>
            <wp:docPr id="1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 descr="Image"/>
                    <pic:cNvPicPr>
                      <a:picLocks noChangeAspect="1" noChangeArrowheads="1"/>
                    </pic:cNvPicPr>
                  </pic:nvPicPr>
                  <pic:blipFill>
                    <a:blip r:embed="rId15"/>
                    <a:stretch>
                      <a:fillRect/>
                    </a:stretch>
                  </pic:blipFill>
                  <pic:spPr bwMode="auto">
                    <a:xfrm>
                      <a:off x="0" y="0"/>
                      <a:ext cx="4000500" cy="549776"/>
                    </a:xfrm>
                    <a:prstGeom prst="rect">
                      <a:avLst/>
                    </a:prstGeom>
                    <a:noFill/>
                    <a:ln>
                      <a:noFill/>
                    </a:ln>
                  </pic:spPr>
                </pic:pic>
              </a:graphicData>
            </a:graphic>
          </wp:inline>
        </w:drawing>
      </w:r>
    </w:p>
    <w:p w14:paraId="4ABFDD61" w14:textId="77777777" w:rsidR="00436853" w:rsidRDefault="00000000">
      <w:pPr>
        <w:pStyle w:val="Image"/>
      </w:pPr>
      <w:r>
        <w:rPr>
          <w:noProof/>
        </w:rPr>
        <w:drawing>
          <wp:inline distT="0" distB="0" distL="0" distR="0" wp14:anchorId="377C830B" wp14:editId="3EBC121E">
            <wp:extent cx="4000500" cy="549776"/>
            <wp:effectExtent l="0" t="0" r="0" b="0"/>
            <wp:docPr id="1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descr="Image"/>
                    <pic:cNvPicPr>
                      <a:picLocks noChangeAspect="1" noChangeArrowheads="1"/>
                    </pic:cNvPicPr>
                  </pic:nvPicPr>
                  <pic:blipFill>
                    <a:blip r:embed="rId16"/>
                    <a:stretch>
                      <a:fillRect/>
                    </a:stretch>
                  </pic:blipFill>
                  <pic:spPr bwMode="auto">
                    <a:xfrm>
                      <a:off x="0" y="0"/>
                      <a:ext cx="4000500" cy="549776"/>
                    </a:xfrm>
                    <a:prstGeom prst="rect">
                      <a:avLst/>
                    </a:prstGeom>
                    <a:noFill/>
                    <a:ln>
                      <a:noFill/>
                    </a:ln>
                  </pic:spPr>
                </pic:pic>
              </a:graphicData>
            </a:graphic>
          </wp:inline>
        </w:drawing>
      </w:r>
    </w:p>
    <w:p w14:paraId="3D9CB4B2" w14:textId="77777777" w:rsidR="00436853" w:rsidRDefault="00000000">
      <w:pPr>
        <w:pStyle w:val="Image"/>
      </w:pPr>
      <w:r>
        <w:rPr>
          <w:noProof/>
        </w:rPr>
        <w:drawing>
          <wp:inline distT="0" distB="0" distL="0" distR="0" wp14:anchorId="500FD7F2" wp14:editId="0ADC50F5">
            <wp:extent cx="4000500" cy="549776"/>
            <wp:effectExtent l="0" t="0" r="0" b="0"/>
            <wp:docPr id="1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 descr="Image"/>
                    <pic:cNvPicPr>
                      <a:picLocks noChangeAspect="1" noChangeArrowheads="1"/>
                    </pic:cNvPicPr>
                  </pic:nvPicPr>
                  <pic:blipFill>
                    <a:blip r:embed="rId17"/>
                    <a:stretch>
                      <a:fillRect/>
                    </a:stretch>
                  </pic:blipFill>
                  <pic:spPr bwMode="auto">
                    <a:xfrm>
                      <a:off x="0" y="0"/>
                      <a:ext cx="4000500" cy="549776"/>
                    </a:xfrm>
                    <a:prstGeom prst="rect">
                      <a:avLst/>
                    </a:prstGeom>
                    <a:noFill/>
                    <a:ln>
                      <a:noFill/>
                    </a:ln>
                  </pic:spPr>
                </pic:pic>
              </a:graphicData>
            </a:graphic>
          </wp:inline>
        </w:drawing>
      </w:r>
    </w:p>
    <w:p w14:paraId="3FCCDE11" w14:textId="77777777" w:rsidR="00436853" w:rsidRDefault="00000000">
      <w:pPr>
        <w:pStyle w:val="Image"/>
      </w:pPr>
      <w:r>
        <w:rPr>
          <w:noProof/>
        </w:rPr>
        <w:drawing>
          <wp:inline distT="0" distB="0" distL="0" distR="0" wp14:anchorId="411A8C03" wp14:editId="327A3418">
            <wp:extent cx="4000500" cy="538078"/>
            <wp:effectExtent l="0" t="0" r="0" b="0"/>
            <wp:docPr id="1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 descr="Image"/>
                    <pic:cNvPicPr>
                      <a:picLocks noChangeAspect="1" noChangeArrowheads="1"/>
                    </pic:cNvPicPr>
                  </pic:nvPicPr>
                  <pic:blipFill>
                    <a:blip r:embed="rId18"/>
                    <a:stretch>
                      <a:fillRect/>
                    </a:stretch>
                  </pic:blipFill>
                  <pic:spPr bwMode="auto">
                    <a:xfrm>
                      <a:off x="0" y="0"/>
                      <a:ext cx="4000500" cy="538078"/>
                    </a:xfrm>
                    <a:prstGeom prst="rect">
                      <a:avLst/>
                    </a:prstGeom>
                    <a:noFill/>
                    <a:ln>
                      <a:noFill/>
                    </a:ln>
                  </pic:spPr>
                </pic:pic>
              </a:graphicData>
            </a:graphic>
          </wp:inline>
        </w:drawing>
      </w:r>
    </w:p>
    <w:p w14:paraId="316FFE01" w14:textId="77777777" w:rsidR="00436853" w:rsidRDefault="00000000">
      <w:pPr>
        <w:pStyle w:val="Image"/>
      </w:pPr>
      <w:r>
        <w:rPr>
          <w:noProof/>
        </w:rPr>
        <w:drawing>
          <wp:inline distT="0" distB="0" distL="0" distR="0" wp14:anchorId="152D50DE" wp14:editId="06840774">
            <wp:extent cx="4000500" cy="561473"/>
            <wp:effectExtent l="0" t="0" r="0" b="0"/>
            <wp:docPr id="1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 descr="Image"/>
                    <pic:cNvPicPr>
                      <a:picLocks noChangeAspect="1" noChangeArrowheads="1"/>
                    </pic:cNvPicPr>
                  </pic:nvPicPr>
                  <pic:blipFill>
                    <a:blip r:embed="rId19"/>
                    <a:stretch>
                      <a:fillRect/>
                    </a:stretch>
                  </pic:blipFill>
                  <pic:spPr bwMode="auto">
                    <a:xfrm>
                      <a:off x="0" y="0"/>
                      <a:ext cx="4000500" cy="561473"/>
                    </a:xfrm>
                    <a:prstGeom prst="rect">
                      <a:avLst/>
                    </a:prstGeom>
                    <a:noFill/>
                    <a:ln>
                      <a:noFill/>
                    </a:ln>
                  </pic:spPr>
                </pic:pic>
              </a:graphicData>
            </a:graphic>
          </wp:inline>
        </w:drawing>
      </w:r>
    </w:p>
    <w:p w14:paraId="30703F4F" w14:textId="77777777" w:rsidR="00436853" w:rsidRDefault="00000000">
      <w:pPr>
        <w:pStyle w:val="Image"/>
      </w:pPr>
      <w:r>
        <w:rPr>
          <w:noProof/>
        </w:rPr>
        <w:lastRenderedPageBreak/>
        <w:drawing>
          <wp:inline distT="0" distB="0" distL="0" distR="0" wp14:anchorId="121EA677" wp14:editId="3CE4D4FC">
            <wp:extent cx="4000500" cy="549776"/>
            <wp:effectExtent l="0" t="0" r="0" b="0"/>
            <wp:docPr id="1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 descr="Image"/>
                    <pic:cNvPicPr>
                      <a:picLocks noChangeAspect="1" noChangeArrowheads="1"/>
                    </pic:cNvPicPr>
                  </pic:nvPicPr>
                  <pic:blipFill>
                    <a:blip r:embed="rId20"/>
                    <a:stretch>
                      <a:fillRect/>
                    </a:stretch>
                  </pic:blipFill>
                  <pic:spPr bwMode="auto">
                    <a:xfrm>
                      <a:off x="0" y="0"/>
                      <a:ext cx="4000500" cy="549776"/>
                    </a:xfrm>
                    <a:prstGeom prst="rect">
                      <a:avLst/>
                    </a:prstGeom>
                    <a:noFill/>
                    <a:ln>
                      <a:noFill/>
                    </a:ln>
                  </pic:spPr>
                </pic:pic>
              </a:graphicData>
            </a:graphic>
          </wp:inline>
        </w:drawing>
      </w:r>
    </w:p>
    <w:p w14:paraId="5D399676" w14:textId="77777777" w:rsidR="00436853" w:rsidRDefault="00000000">
      <w:pPr>
        <w:pStyle w:val="Image"/>
      </w:pPr>
      <w:r>
        <w:rPr>
          <w:noProof/>
        </w:rPr>
        <w:drawing>
          <wp:inline distT="0" distB="0" distL="0" distR="0" wp14:anchorId="31CB9267" wp14:editId="69BC3E80">
            <wp:extent cx="4000500" cy="549776"/>
            <wp:effectExtent l="0" t="0" r="0" b="0"/>
            <wp:docPr id="1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 descr="Image"/>
                    <pic:cNvPicPr>
                      <a:picLocks noChangeAspect="1" noChangeArrowheads="1"/>
                    </pic:cNvPicPr>
                  </pic:nvPicPr>
                  <pic:blipFill>
                    <a:blip r:embed="rId21"/>
                    <a:stretch>
                      <a:fillRect/>
                    </a:stretch>
                  </pic:blipFill>
                  <pic:spPr bwMode="auto">
                    <a:xfrm>
                      <a:off x="0" y="0"/>
                      <a:ext cx="4000500" cy="549776"/>
                    </a:xfrm>
                    <a:prstGeom prst="rect">
                      <a:avLst/>
                    </a:prstGeom>
                    <a:noFill/>
                    <a:ln>
                      <a:noFill/>
                    </a:ln>
                  </pic:spPr>
                </pic:pic>
              </a:graphicData>
            </a:graphic>
          </wp:inline>
        </w:drawing>
      </w:r>
    </w:p>
    <w:p w14:paraId="054E01C4" w14:textId="77777777" w:rsidR="00436853" w:rsidRDefault="00000000">
      <w:pPr>
        <w:pStyle w:val="Image"/>
      </w:pPr>
      <w:r>
        <w:rPr>
          <w:noProof/>
        </w:rPr>
        <w:drawing>
          <wp:inline distT="0" distB="0" distL="0" distR="0" wp14:anchorId="75B6A078" wp14:editId="7A3711FA">
            <wp:extent cx="4000500" cy="549776"/>
            <wp:effectExtent l="0" t="0" r="0" b="0"/>
            <wp:docPr id="19"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 descr="Image"/>
                    <pic:cNvPicPr>
                      <a:picLocks noChangeAspect="1" noChangeArrowheads="1"/>
                    </pic:cNvPicPr>
                  </pic:nvPicPr>
                  <pic:blipFill>
                    <a:blip r:embed="rId22"/>
                    <a:stretch>
                      <a:fillRect/>
                    </a:stretch>
                  </pic:blipFill>
                  <pic:spPr bwMode="auto">
                    <a:xfrm>
                      <a:off x="0" y="0"/>
                      <a:ext cx="4000500" cy="549776"/>
                    </a:xfrm>
                    <a:prstGeom prst="rect">
                      <a:avLst/>
                    </a:prstGeom>
                    <a:noFill/>
                    <a:ln>
                      <a:noFill/>
                    </a:ln>
                  </pic:spPr>
                </pic:pic>
              </a:graphicData>
            </a:graphic>
          </wp:inline>
        </w:drawing>
      </w:r>
    </w:p>
    <w:p w14:paraId="1CA667F7" w14:textId="77777777" w:rsidR="00436853" w:rsidRDefault="00000000">
      <w:pPr>
        <w:pStyle w:val="Image"/>
      </w:pPr>
      <w:r>
        <w:rPr>
          <w:noProof/>
        </w:rPr>
        <w:drawing>
          <wp:inline distT="0" distB="0" distL="0" distR="0" wp14:anchorId="2DB9A3B9" wp14:editId="45CACC72">
            <wp:extent cx="4000500" cy="549776"/>
            <wp:effectExtent l="0" t="0" r="0" b="0"/>
            <wp:docPr id="2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 descr="Image"/>
                    <pic:cNvPicPr>
                      <a:picLocks noChangeAspect="1" noChangeArrowheads="1"/>
                    </pic:cNvPicPr>
                  </pic:nvPicPr>
                  <pic:blipFill>
                    <a:blip r:embed="rId23"/>
                    <a:stretch>
                      <a:fillRect/>
                    </a:stretch>
                  </pic:blipFill>
                  <pic:spPr bwMode="auto">
                    <a:xfrm>
                      <a:off x="0" y="0"/>
                      <a:ext cx="4000500" cy="549776"/>
                    </a:xfrm>
                    <a:prstGeom prst="rect">
                      <a:avLst/>
                    </a:prstGeom>
                    <a:noFill/>
                    <a:ln>
                      <a:noFill/>
                    </a:ln>
                  </pic:spPr>
                </pic:pic>
              </a:graphicData>
            </a:graphic>
          </wp:inline>
        </w:drawing>
      </w:r>
    </w:p>
    <w:p w14:paraId="36EF2534" w14:textId="77777777" w:rsidR="00436853" w:rsidRDefault="00000000">
      <w:pPr>
        <w:pStyle w:val="Image"/>
      </w:pPr>
      <w:r>
        <w:rPr>
          <w:noProof/>
        </w:rPr>
        <w:drawing>
          <wp:inline distT="0" distB="0" distL="0" distR="0" wp14:anchorId="1011FBE5" wp14:editId="1CF948CD">
            <wp:extent cx="4000500" cy="549776"/>
            <wp:effectExtent l="0" t="0" r="0" b="0"/>
            <wp:docPr id="2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 descr="Image"/>
                    <pic:cNvPicPr>
                      <a:picLocks noChangeAspect="1" noChangeArrowheads="1"/>
                    </pic:cNvPicPr>
                  </pic:nvPicPr>
                  <pic:blipFill>
                    <a:blip r:embed="rId24"/>
                    <a:stretch>
                      <a:fillRect/>
                    </a:stretch>
                  </pic:blipFill>
                  <pic:spPr bwMode="auto">
                    <a:xfrm>
                      <a:off x="0" y="0"/>
                      <a:ext cx="4000500" cy="549776"/>
                    </a:xfrm>
                    <a:prstGeom prst="rect">
                      <a:avLst/>
                    </a:prstGeom>
                    <a:noFill/>
                    <a:ln>
                      <a:noFill/>
                    </a:ln>
                  </pic:spPr>
                </pic:pic>
              </a:graphicData>
            </a:graphic>
          </wp:inline>
        </w:drawing>
      </w:r>
    </w:p>
    <w:p w14:paraId="0F7317C2" w14:textId="77777777" w:rsidR="00436853" w:rsidRDefault="00436853">
      <w:pPr>
        <w:pStyle w:val="Body"/>
      </w:pPr>
    </w:p>
    <w:p w14:paraId="4D63151D" w14:textId="77777777" w:rsidR="00436853" w:rsidRDefault="00000000">
      <w:pPr>
        <w:pStyle w:val="Caption"/>
      </w:pPr>
      <w:r>
        <w:t>Salutation and Collect of the Day</w:t>
      </w:r>
    </w:p>
    <w:p w14:paraId="6D2DD6BE" w14:textId="77777777" w:rsidR="00436853" w:rsidRDefault="00000000">
      <w:pPr>
        <w:pStyle w:val="LSBResponsorial"/>
      </w:pPr>
      <w:r>
        <w:rPr>
          <w:rStyle w:val="LSBSymbol"/>
        </w:rPr>
        <w:t>P</w:t>
      </w:r>
      <w:r>
        <w:tab/>
        <w:t>The Lord be with you.</w:t>
      </w:r>
    </w:p>
    <w:p w14:paraId="129435BB" w14:textId="77777777" w:rsidR="00436853" w:rsidRDefault="00000000">
      <w:pPr>
        <w:pStyle w:val="LSBResponsorial"/>
      </w:pPr>
      <w:r>
        <w:rPr>
          <w:rStyle w:val="LSBSymbol"/>
        </w:rPr>
        <w:t>C</w:t>
      </w:r>
      <w:r>
        <w:tab/>
      </w:r>
      <w:r>
        <w:rPr>
          <w:b/>
        </w:rPr>
        <w:t>And with thy spirit.</w:t>
      </w:r>
    </w:p>
    <w:p w14:paraId="5ADE0067" w14:textId="77777777" w:rsidR="00436853" w:rsidRDefault="00000000">
      <w:pPr>
        <w:pStyle w:val="Body"/>
      </w:pPr>
      <w:r>
        <w:t xml:space="preserve"> </w:t>
      </w:r>
    </w:p>
    <w:p w14:paraId="11C25579" w14:textId="77777777" w:rsidR="00436853" w:rsidRDefault="00000000">
      <w:pPr>
        <w:pStyle w:val="LSBResponsorial"/>
      </w:pPr>
      <w:r>
        <w:rPr>
          <w:rStyle w:val="LSBSymbol"/>
        </w:rPr>
        <w:t>P</w:t>
      </w:r>
      <w:r>
        <w:tab/>
        <w:t>Let us pray.</w:t>
      </w:r>
    </w:p>
    <w:p w14:paraId="6755C591" w14:textId="77777777" w:rsidR="00436853" w:rsidRDefault="00000000">
      <w:pPr>
        <w:pStyle w:val="LSBResponsorialContinued"/>
      </w:pPr>
      <w:r>
        <w:t xml:space="preserve">Merciful Father, </w:t>
      </w:r>
      <w:proofErr w:type="gramStart"/>
      <w:r>
        <w:t>You</w:t>
      </w:r>
      <w:proofErr w:type="gramEnd"/>
      <w:r>
        <w:t xml:space="preserve"> gave Your Son Jesus as the heavenly bread of life. Grant us faith to feast on Him in Your Word and Sacraments that we may be nourished unto life everlasting; through the same Jesus Christ, our Lord, who lives and reigns with You and the Holy Spirit, one God, now and forever.</w:t>
      </w:r>
    </w:p>
    <w:p w14:paraId="608937DF" w14:textId="77777777" w:rsidR="00436853" w:rsidRDefault="00000000">
      <w:pPr>
        <w:pStyle w:val="Body"/>
      </w:pPr>
      <w:r>
        <w:t xml:space="preserve"> </w:t>
      </w:r>
    </w:p>
    <w:p w14:paraId="0B314AF2" w14:textId="77777777" w:rsidR="00436853" w:rsidRDefault="00000000">
      <w:pPr>
        <w:pStyle w:val="LSBResponsorial"/>
      </w:pPr>
      <w:r>
        <w:rPr>
          <w:rStyle w:val="LSBSymbol"/>
        </w:rPr>
        <w:t>C</w:t>
      </w:r>
      <w:r>
        <w:tab/>
      </w:r>
      <w:r>
        <w:rPr>
          <w:b/>
        </w:rPr>
        <w:t>Amen.</w:t>
      </w:r>
    </w:p>
    <w:p w14:paraId="7D14CCB9" w14:textId="77777777" w:rsidR="00436853" w:rsidRDefault="00436853">
      <w:pPr>
        <w:pStyle w:val="Body"/>
      </w:pPr>
    </w:p>
    <w:p w14:paraId="21FED8DC" w14:textId="77777777" w:rsidR="00436853" w:rsidRDefault="00000000">
      <w:pPr>
        <w:pStyle w:val="Rubric"/>
      </w:pPr>
      <w:r>
        <w:t>Sit</w:t>
      </w:r>
    </w:p>
    <w:p w14:paraId="48D228F1" w14:textId="77777777" w:rsidR="00436853" w:rsidRDefault="00436853">
      <w:pPr>
        <w:pStyle w:val="Body"/>
      </w:pPr>
    </w:p>
    <w:p w14:paraId="41798828" w14:textId="77777777" w:rsidR="00436853" w:rsidRDefault="00000000">
      <w:pPr>
        <w:pStyle w:val="Caption"/>
      </w:pPr>
      <w:r>
        <w:t>Old Testament Reading</w:t>
      </w:r>
      <w:r>
        <w:tab/>
      </w:r>
      <w:r>
        <w:rPr>
          <w:rStyle w:val="Subcaption"/>
          <w:b w:val="0"/>
        </w:rPr>
        <w:t>Exodus 16:2–15</w:t>
      </w:r>
    </w:p>
    <w:p w14:paraId="6E6941DE" w14:textId="77777777" w:rsidR="00436853" w:rsidRDefault="00000000">
      <w:pPr>
        <w:pStyle w:val="Body"/>
      </w:pPr>
      <w:r>
        <w:tab/>
      </w:r>
      <w:r>
        <w:rPr>
          <w:rStyle w:val="VerseNumber"/>
        </w:rPr>
        <w:t>2</w:t>
      </w:r>
      <w:r>
        <w:t xml:space="preserve">The whole congregation of the people of Israel grumbled against Moses and Aaron in the wilderness, </w:t>
      </w:r>
      <w:r>
        <w:rPr>
          <w:rStyle w:val="VerseNumber"/>
        </w:rPr>
        <w:t>3</w:t>
      </w:r>
      <w:r>
        <w:t xml:space="preserve">and the people of Israel said to them, “Would that we had died by the hand of the </w:t>
      </w:r>
      <w:r>
        <w:rPr>
          <w:rStyle w:val="DivineName"/>
        </w:rPr>
        <w:t>Lord</w:t>
      </w:r>
      <w:r>
        <w:t xml:space="preserve"> in the land of Egypt, when we sat by the meat pots and ate bread to the full, for you have brought us out into this wilderness to kill this whole assembly with hunger.”</w:t>
      </w:r>
    </w:p>
    <w:p w14:paraId="5710CB99" w14:textId="77777777" w:rsidR="00436853" w:rsidRDefault="00000000">
      <w:pPr>
        <w:pStyle w:val="Body"/>
      </w:pPr>
      <w:r>
        <w:tab/>
      </w:r>
      <w:r>
        <w:rPr>
          <w:rStyle w:val="VerseNumber"/>
        </w:rPr>
        <w:t>4</w:t>
      </w:r>
      <w:r>
        <w:t xml:space="preserve">Then the </w:t>
      </w:r>
      <w:r>
        <w:rPr>
          <w:rStyle w:val="DivineName"/>
        </w:rPr>
        <w:t>Lord</w:t>
      </w:r>
      <w:r>
        <w:t xml:space="preserve"> said to Moses, “Behold, I am about to rain bread from heaven for you, and the people shall go out and gather a day’s portion every day, that I may test them, whether they will walk in my law or not. </w:t>
      </w:r>
      <w:r>
        <w:rPr>
          <w:rStyle w:val="VerseNumber"/>
        </w:rPr>
        <w:t>5</w:t>
      </w:r>
      <w:r>
        <w:t xml:space="preserve">On the sixth day, when they prepare what they bring in, it will be twice as much as they gather daily.” </w:t>
      </w:r>
      <w:r>
        <w:rPr>
          <w:rStyle w:val="VerseNumber"/>
        </w:rPr>
        <w:t>6</w:t>
      </w:r>
      <w:r>
        <w:t xml:space="preserve">So Moses and Aaron said to all the people of Israel, “At evening you shall know that it was the </w:t>
      </w:r>
      <w:r>
        <w:rPr>
          <w:rStyle w:val="DivineName"/>
        </w:rPr>
        <w:t>Lord</w:t>
      </w:r>
      <w:r>
        <w:t xml:space="preserve"> who brought you out of the land of Egypt, </w:t>
      </w:r>
      <w:r>
        <w:rPr>
          <w:rStyle w:val="VerseNumber"/>
        </w:rPr>
        <w:t>7</w:t>
      </w:r>
      <w:r>
        <w:t xml:space="preserve">and in the morning you shall see the glory of the </w:t>
      </w:r>
      <w:r>
        <w:rPr>
          <w:rStyle w:val="DivineName"/>
        </w:rPr>
        <w:t>Lord</w:t>
      </w:r>
      <w:r>
        <w:t xml:space="preserve">, because he has heard your grumbling against the </w:t>
      </w:r>
      <w:r>
        <w:rPr>
          <w:rStyle w:val="DivineName"/>
        </w:rPr>
        <w:t>Lord</w:t>
      </w:r>
      <w:r>
        <w:t xml:space="preserve">. For what are we, </w:t>
      </w:r>
      <w:r>
        <w:lastRenderedPageBreak/>
        <w:t xml:space="preserve">that you grumble against us?” </w:t>
      </w:r>
      <w:r>
        <w:rPr>
          <w:rStyle w:val="VerseNumber"/>
        </w:rPr>
        <w:t>8</w:t>
      </w:r>
      <w:r>
        <w:t xml:space="preserve">And Moses said, “When the </w:t>
      </w:r>
      <w:r>
        <w:rPr>
          <w:rStyle w:val="DivineName"/>
        </w:rPr>
        <w:t>Lord</w:t>
      </w:r>
      <w:r>
        <w:t xml:space="preserve"> gives you in the evening meat to </w:t>
      </w:r>
      <w:proofErr w:type="gramStart"/>
      <w:r>
        <w:t>eat and</w:t>
      </w:r>
      <w:proofErr w:type="gramEnd"/>
      <w:r>
        <w:t xml:space="preserve"> in the morning bread to the full, because the </w:t>
      </w:r>
      <w:r>
        <w:rPr>
          <w:rStyle w:val="DivineName"/>
        </w:rPr>
        <w:t>Lord</w:t>
      </w:r>
      <w:r>
        <w:t xml:space="preserve"> has heard your grumbling that you grumble against him—what are we? Your grumbling is not against us but against the </w:t>
      </w:r>
      <w:r>
        <w:rPr>
          <w:rStyle w:val="DivineName"/>
        </w:rPr>
        <w:t>Lord</w:t>
      </w:r>
      <w:r>
        <w:t>.”</w:t>
      </w:r>
    </w:p>
    <w:p w14:paraId="3A5F806D" w14:textId="77777777" w:rsidR="00436853" w:rsidRDefault="00000000">
      <w:pPr>
        <w:pStyle w:val="Body"/>
      </w:pPr>
      <w:r>
        <w:tab/>
      </w:r>
      <w:r>
        <w:rPr>
          <w:rStyle w:val="VerseNumber"/>
        </w:rPr>
        <w:t>9</w:t>
      </w:r>
      <w:r>
        <w:t xml:space="preserve">Then Moses said to Aaron, “Say to the whole congregation of the people of Israel, ‘Come near before the </w:t>
      </w:r>
      <w:r>
        <w:rPr>
          <w:rStyle w:val="DivineName"/>
        </w:rPr>
        <w:t>Lord</w:t>
      </w:r>
      <w:r>
        <w:t xml:space="preserve">, for he has heard your grumbling.’” </w:t>
      </w:r>
      <w:r>
        <w:rPr>
          <w:rStyle w:val="VerseNumber"/>
        </w:rPr>
        <w:t>10</w:t>
      </w:r>
      <w:r>
        <w:t xml:space="preserve">And as soon as Aaron spoke to the whole congregation of the people of Israel, they looked toward the wilderness, and behold, the glory of the </w:t>
      </w:r>
      <w:r>
        <w:rPr>
          <w:rStyle w:val="DivineName"/>
        </w:rPr>
        <w:t>Lord</w:t>
      </w:r>
      <w:r>
        <w:t xml:space="preserve"> appeared in the cloud. </w:t>
      </w:r>
      <w:r>
        <w:rPr>
          <w:rStyle w:val="VerseNumber"/>
        </w:rPr>
        <w:t>11</w:t>
      </w:r>
      <w:r>
        <w:t xml:space="preserve">And the </w:t>
      </w:r>
      <w:r>
        <w:rPr>
          <w:rStyle w:val="DivineName"/>
        </w:rPr>
        <w:t>Lord</w:t>
      </w:r>
      <w:r>
        <w:t xml:space="preserve"> said to Moses, </w:t>
      </w:r>
      <w:r>
        <w:rPr>
          <w:rStyle w:val="VerseNumber"/>
        </w:rPr>
        <w:t>12</w:t>
      </w:r>
      <w:r>
        <w:t xml:space="preserve">“I have heard the grumbling of the people of Israel. Say to them, ‘At twilight you shall eat meat, and in the </w:t>
      </w:r>
      <w:proofErr w:type="gramStart"/>
      <w:r>
        <w:t>morning</w:t>
      </w:r>
      <w:proofErr w:type="gramEnd"/>
      <w:r>
        <w:t xml:space="preserve"> you shall be filled with bread. Then you shall know that I am the </w:t>
      </w:r>
      <w:r>
        <w:rPr>
          <w:rStyle w:val="DivineName"/>
        </w:rPr>
        <w:t>Lord</w:t>
      </w:r>
      <w:r>
        <w:t xml:space="preserve"> your God.’”</w:t>
      </w:r>
    </w:p>
    <w:p w14:paraId="7CCEB940" w14:textId="77777777" w:rsidR="00436853" w:rsidRDefault="00000000">
      <w:pPr>
        <w:pStyle w:val="Body"/>
      </w:pPr>
      <w:r>
        <w:tab/>
      </w:r>
      <w:r>
        <w:rPr>
          <w:rStyle w:val="VerseNumber"/>
        </w:rPr>
        <w:t>13</w:t>
      </w:r>
      <w:r>
        <w:t xml:space="preserve">In the evening quail came up and covered the camp, and in the </w:t>
      </w:r>
      <w:proofErr w:type="gramStart"/>
      <w:r>
        <w:t>morning</w:t>
      </w:r>
      <w:proofErr w:type="gramEnd"/>
      <w:r>
        <w:t xml:space="preserve"> dew lay around the camp. </w:t>
      </w:r>
      <w:r>
        <w:rPr>
          <w:rStyle w:val="VerseNumber"/>
        </w:rPr>
        <w:t>14</w:t>
      </w:r>
      <w:r>
        <w:t xml:space="preserve">And when the dew had gone up, there was on the face of the wilderness a fine, flake-like thing, fine as frost on the ground. </w:t>
      </w:r>
      <w:r>
        <w:rPr>
          <w:rStyle w:val="VerseNumber"/>
        </w:rPr>
        <w:t>15</w:t>
      </w:r>
      <w:r>
        <w:t xml:space="preserve">When the people of Israel saw it, they said to one another, “What is it?” For they did not know what it was. And Moses said to them, “It is the bread that the </w:t>
      </w:r>
      <w:r>
        <w:rPr>
          <w:rStyle w:val="DivineName"/>
        </w:rPr>
        <w:t>Lord</w:t>
      </w:r>
      <w:r>
        <w:t xml:space="preserve"> has given you to eat.”</w:t>
      </w:r>
    </w:p>
    <w:p w14:paraId="21A5BC6B" w14:textId="77777777" w:rsidR="00436853" w:rsidRDefault="00000000">
      <w:pPr>
        <w:pStyle w:val="Body"/>
      </w:pPr>
      <w:r>
        <w:t xml:space="preserve"> </w:t>
      </w:r>
    </w:p>
    <w:p w14:paraId="6E3A2B90" w14:textId="77777777" w:rsidR="00436853" w:rsidRDefault="00000000">
      <w:pPr>
        <w:pStyle w:val="LSBResponsorial"/>
      </w:pPr>
      <w:r>
        <w:rPr>
          <w:rStyle w:val="LSBSymbol"/>
        </w:rPr>
        <w:t>A</w:t>
      </w:r>
      <w:r>
        <w:tab/>
        <w:t>This is the Word of the Lord.</w:t>
      </w:r>
    </w:p>
    <w:p w14:paraId="48A61338" w14:textId="77777777" w:rsidR="00436853" w:rsidRDefault="00000000">
      <w:pPr>
        <w:pStyle w:val="LSBResponsorial"/>
      </w:pPr>
      <w:r>
        <w:rPr>
          <w:rStyle w:val="LSBSymbol"/>
        </w:rPr>
        <w:t>C</w:t>
      </w:r>
      <w:r>
        <w:tab/>
      </w:r>
      <w:r>
        <w:rPr>
          <w:b/>
        </w:rPr>
        <w:t>Thanks be to God.</w:t>
      </w:r>
    </w:p>
    <w:p w14:paraId="263C385E" w14:textId="77777777" w:rsidR="00436853" w:rsidRDefault="00436853">
      <w:pPr>
        <w:pStyle w:val="Body"/>
      </w:pPr>
    </w:p>
    <w:p w14:paraId="6F4B2CA3" w14:textId="77777777" w:rsidR="00436853" w:rsidRDefault="00000000">
      <w:pPr>
        <w:pStyle w:val="Caption"/>
      </w:pPr>
      <w:r>
        <w:t>Psalm</w:t>
      </w:r>
      <w:r>
        <w:tab/>
      </w:r>
      <w:proofErr w:type="spellStart"/>
      <w:r>
        <w:rPr>
          <w:rStyle w:val="Subcaption"/>
          <w:b w:val="0"/>
        </w:rPr>
        <w:t>Psalm</w:t>
      </w:r>
      <w:proofErr w:type="spellEnd"/>
      <w:r>
        <w:rPr>
          <w:rStyle w:val="Subcaption"/>
          <w:b w:val="0"/>
        </w:rPr>
        <w:t xml:space="preserve"> 145:10–21; antiphon: v. 15</w:t>
      </w:r>
    </w:p>
    <w:p w14:paraId="31FC55CA" w14:textId="77777777" w:rsidR="00436853" w:rsidRDefault="00000000">
      <w:pPr>
        <w:pStyle w:val="Poetry"/>
      </w:pPr>
      <w:r>
        <w:rPr>
          <w:rStyle w:val="VerseNumber"/>
        </w:rPr>
        <w:t>10</w:t>
      </w:r>
      <w:r>
        <w:t xml:space="preserve">All your works shall give thanks to you, O </w:t>
      </w:r>
      <w:r>
        <w:rPr>
          <w:rStyle w:val="DivineName"/>
        </w:rPr>
        <w:t>Lord</w:t>
      </w:r>
      <w:r>
        <w:t>,</w:t>
      </w:r>
      <w:r>
        <w:br/>
      </w:r>
      <w:r>
        <w:tab/>
        <w:t>and all your saints shall bless you!</w:t>
      </w:r>
      <w:r>
        <w:br/>
      </w:r>
      <w:r>
        <w:rPr>
          <w:rStyle w:val="VerseNumber"/>
        </w:rPr>
        <w:t>11</w:t>
      </w:r>
      <w:r>
        <w:t>They shall speak of the glory of your kingdom</w:t>
      </w:r>
      <w:r>
        <w:br/>
      </w:r>
      <w:r>
        <w:tab/>
        <w:t>and tell of your power,</w:t>
      </w:r>
      <w:r>
        <w:br/>
      </w:r>
      <w:r>
        <w:rPr>
          <w:rStyle w:val="VerseNumber"/>
        </w:rPr>
        <w:t>12</w:t>
      </w:r>
      <w:r>
        <w:t>to make known to the children of man your mighty deeds,</w:t>
      </w:r>
      <w:r>
        <w:br/>
      </w:r>
      <w:r>
        <w:tab/>
        <w:t>and the glorious splendor of your kingdom.</w:t>
      </w:r>
      <w:r>
        <w:br/>
      </w:r>
      <w:r>
        <w:rPr>
          <w:rStyle w:val="VerseNumber"/>
        </w:rPr>
        <w:t>13</w:t>
      </w:r>
      <w:r>
        <w:t>Your kingdom is an everlasting kingdom,</w:t>
      </w:r>
      <w:r>
        <w:br/>
      </w:r>
      <w:r>
        <w:tab/>
        <w:t>and your dominion endures throughout all generations.</w:t>
      </w:r>
      <w:r>
        <w:br/>
        <w:t xml:space="preserve">The </w:t>
      </w:r>
      <w:r>
        <w:rPr>
          <w:rStyle w:val="DivineName"/>
        </w:rPr>
        <w:t>Lord</w:t>
      </w:r>
      <w:r>
        <w:t xml:space="preserve"> is faithful in all his words</w:t>
      </w:r>
      <w:r>
        <w:br/>
      </w:r>
      <w:r>
        <w:tab/>
        <w:t>and kind in all his works.</w:t>
      </w:r>
      <w:r>
        <w:br/>
      </w:r>
      <w:r>
        <w:rPr>
          <w:rStyle w:val="VerseNumber"/>
        </w:rPr>
        <w:t>14</w:t>
      </w:r>
      <w:r>
        <w:t xml:space="preserve">The </w:t>
      </w:r>
      <w:r>
        <w:rPr>
          <w:rStyle w:val="DivineName"/>
        </w:rPr>
        <w:t>Lord</w:t>
      </w:r>
      <w:r>
        <w:t xml:space="preserve"> upholds all who are falling</w:t>
      </w:r>
      <w:r>
        <w:br/>
      </w:r>
      <w:r>
        <w:tab/>
        <w:t>and raises up all who are bowed down.</w:t>
      </w:r>
      <w:r>
        <w:br/>
      </w:r>
      <w:r>
        <w:rPr>
          <w:rStyle w:val="VerseNumber"/>
        </w:rPr>
        <w:t>15</w:t>
      </w:r>
      <w:r>
        <w:t>The eyes of all look to you,</w:t>
      </w:r>
      <w:r>
        <w:br/>
      </w:r>
      <w:r>
        <w:tab/>
        <w:t>and you give them their food in due season.</w:t>
      </w:r>
      <w:r>
        <w:br/>
      </w:r>
      <w:r>
        <w:rPr>
          <w:rStyle w:val="VerseNumber"/>
        </w:rPr>
        <w:t>16</w:t>
      </w:r>
      <w:r>
        <w:t>You open your hand;</w:t>
      </w:r>
      <w:r>
        <w:br/>
      </w:r>
      <w:r>
        <w:tab/>
        <w:t>you satisfy the desire of every living thing.</w:t>
      </w:r>
      <w:r>
        <w:br/>
      </w:r>
      <w:r>
        <w:rPr>
          <w:rStyle w:val="VerseNumber"/>
        </w:rPr>
        <w:t>17</w:t>
      </w:r>
      <w:r>
        <w:t xml:space="preserve">The </w:t>
      </w:r>
      <w:r>
        <w:rPr>
          <w:rStyle w:val="DivineName"/>
        </w:rPr>
        <w:t>Lord</w:t>
      </w:r>
      <w:r>
        <w:t xml:space="preserve"> is righteous in all his ways</w:t>
      </w:r>
      <w:r>
        <w:br/>
      </w:r>
      <w:r>
        <w:tab/>
        <w:t>and kind in all his works.</w:t>
      </w:r>
      <w:r>
        <w:br/>
      </w:r>
      <w:r>
        <w:rPr>
          <w:rStyle w:val="VerseNumber"/>
        </w:rPr>
        <w:t>18</w:t>
      </w:r>
      <w:r>
        <w:t xml:space="preserve">The </w:t>
      </w:r>
      <w:r>
        <w:rPr>
          <w:rStyle w:val="DivineName"/>
        </w:rPr>
        <w:t>Lord</w:t>
      </w:r>
      <w:r>
        <w:t xml:space="preserve"> is near to all who call on him,</w:t>
      </w:r>
      <w:r>
        <w:br/>
      </w:r>
      <w:r>
        <w:tab/>
        <w:t>to all who call on him in truth.</w:t>
      </w:r>
      <w:r>
        <w:br/>
      </w:r>
      <w:r>
        <w:rPr>
          <w:rStyle w:val="VerseNumber"/>
        </w:rPr>
        <w:t>19</w:t>
      </w:r>
      <w:r>
        <w:t>He fulfills the desire of those who fear him;</w:t>
      </w:r>
      <w:r>
        <w:br/>
      </w:r>
      <w:r>
        <w:tab/>
        <w:t>he also hears their cry and saves them.</w:t>
      </w:r>
      <w:r>
        <w:br/>
      </w:r>
      <w:r>
        <w:rPr>
          <w:rStyle w:val="VerseNumber"/>
        </w:rPr>
        <w:t>20</w:t>
      </w:r>
      <w:r>
        <w:t xml:space="preserve">The </w:t>
      </w:r>
      <w:r>
        <w:rPr>
          <w:rStyle w:val="DivineName"/>
        </w:rPr>
        <w:t>Lord</w:t>
      </w:r>
      <w:r>
        <w:t xml:space="preserve"> preserves all who love him,</w:t>
      </w:r>
      <w:r>
        <w:br/>
      </w:r>
      <w:r>
        <w:tab/>
        <w:t>but all the wicked he will destroy.</w:t>
      </w:r>
      <w:r>
        <w:br/>
      </w:r>
      <w:r>
        <w:rPr>
          <w:rStyle w:val="VerseNumber"/>
        </w:rPr>
        <w:t>21</w:t>
      </w:r>
      <w:r>
        <w:t xml:space="preserve">My mouth will speak the praise of the </w:t>
      </w:r>
      <w:r>
        <w:rPr>
          <w:rStyle w:val="DivineName"/>
        </w:rPr>
        <w:t>Lord</w:t>
      </w:r>
      <w:r>
        <w:t>,</w:t>
      </w:r>
      <w:r>
        <w:br/>
      </w:r>
      <w:r>
        <w:tab/>
        <w:t>and let all flesh bless his holy name forever and ever.</w:t>
      </w:r>
    </w:p>
    <w:p w14:paraId="3873E181" w14:textId="77777777" w:rsidR="00436853" w:rsidRDefault="00436853">
      <w:pPr>
        <w:pStyle w:val="Body"/>
      </w:pPr>
    </w:p>
    <w:p w14:paraId="509ED167" w14:textId="77777777" w:rsidR="00436853" w:rsidRDefault="00000000">
      <w:pPr>
        <w:pStyle w:val="Caption"/>
      </w:pPr>
      <w:r>
        <w:lastRenderedPageBreak/>
        <w:t>Epistle</w:t>
      </w:r>
      <w:r>
        <w:tab/>
      </w:r>
      <w:r>
        <w:rPr>
          <w:rStyle w:val="Subcaption"/>
          <w:b w:val="0"/>
        </w:rPr>
        <w:t>Ephesians 4:1–16</w:t>
      </w:r>
    </w:p>
    <w:p w14:paraId="77D43774" w14:textId="77777777" w:rsidR="00436853" w:rsidRDefault="00000000">
      <w:pPr>
        <w:pStyle w:val="ScriptureHeadingInitial"/>
      </w:pPr>
      <w:r>
        <w:t>Unity in the Body of Christ</w:t>
      </w:r>
    </w:p>
    <w:p w14:paraId="23605195" w14:textId="77777777" w:rsidR="00436853" w:rsidRDefault="00000000">
      <w:pPr>
        <w:pStyle w:val="Body"/>
      </w:pPr>
      <w:r>
        <w:tab/>
      </w:r>
      <w:r>
        <w:rPr>
          <w:rStyle w:val="VerseNumber"/>
        </w:rPr>
        <w:t>1</w:t>
      </w:r>
      <w:r>
        <w:t xml:space="preserve">I therefore, a prisoner for the Lord, urge you to walk in a manner worthy of the calling to which you have been called, </w:t>
      </w:r>
      <w:r>
        <w:rPr>
          <w:rStyle w:val="VerseNumber"/>
        </w:rPr>
        <w:t>2</w:t>
      </w:r>
      <w:r>
        <w:t xml:space="preserve">with all humility and gentleness, with patience, bearing with one another in love, </w:t>
      </w:r>
      <w:r>
        <w:rPr>
          <w:rStyle w:val="VerseNumber"/>
        </w:rPr>
        <w:t>3</w:t>
      </w:r>
      <w:r>
        <w:t xml:space="preserve">eager to maintain the unity of the Spirit in the bond of peace. </w:t>
      </w:r>
      <w:r>
        <w:rPr>
          <w:rStyle w:val="VerseNumber"/>
        </w:rPr>
        <w:t>4</w:t>
      </w:r>
      <w:r>
        <w:t xml:space="preserve">There is one body and one Spirit—just as you were called to the one hope that belongs to your call— </w:t>
      </w:r>
      <w:r>
        <w:rPr>
          <w:rStyle w:val="VerseNumber"/>
        </w:rPr>
        <w:t>5</w:t>
      </w:r>
      <w:r>
        <w:t xml:space="preserve">one Lord, one faith, one baptism, </w:t>
      </w:r>
      <w:r>
        <w:rPr>
          <w:rStyle w:val="VerseNumber"/>
        </w:rPr>
        <w:t>6</w:t>
      </w:r>
      <w:r>
        <w:t xml:space="preserve">one God and Father of all, who is over all and through all and in all. </w:t>
      </w:r>
      <w:r>
        <w:rPr>
          <w:rStyle w:val="VerseNumber"/>
        </w:rPr>
        <w:t>7</w:t>
      </w:r>
      <w:r>
        <w:t xml:space="preserve">But grace was given to each one of us according to the measure of Christ’s gift. </w:t>
      </w:r>
      <w:r>
        <w:rPr>
          <w:rStyle w:val="VerseNumber"/>
        </w:rPr>
        <w:t>8</w:t>
      </w:r>
      <w:r>
        <w:t>Therefore it says,</w:t>
      </w:r>
    </w:p>
    <w:p w14:paraId="41267F18" w14:textId="77777777" w:rsidR="00436853" w:rsidRDefault="00000000">
      <w:pPr>
        <w:pStyle w:val="PoetryMixed"/>
      </w:pPr>
      <w:r>
        <w:t xml:space="preserve">“When he ascended on </w:t>
      </w:r>
      <w:proofErr w:type="gramStart"/>
      <w:r>
        <w:t>high</w:t>
      </w:r>
      <w:proofErr w:type="gramEnd"/>
      <w:r>
        <w:t xml:space="preserve"> he led a host of captives,</w:t>
      </w:r>
      <w:r>
        <w:br/>
      </w:r>
      <w:r>
        <w:tab/>
        <w:t>and he gave gifts to men.”</w:t>
      </w:r>
    </w:p>
    <w:p w14:paraId="7CE69DDF" w14:textId="77777777" w:rsidR="00436853" w:rsidRDefault="00000000">
      <w:pPr>
        <w:pStyle w:val="Body"/>
      </w:pPr>
      <w:r>
        <w:rPr>
          <w:rStyle w:val="VerseNumber"/>
        </w:rPr>
        <w:t>9</w:t>
      </w:r>
      <w:r>
        <w:t xml:space="preserve">(In saying, “He ascended,” what does it mean but that he had also descended into the lower parts of the earth? </w:t>
      </w:r>
      <w:r>
        <w:rPr>
          <w:rStyle w:val="VerseNumber"/>
        </w:rPr>
        <w:t>10</w:t>
      </w:r>
      <w:r>
        <w:t xml:space="preserve">He who descended is the one who also ascended far above all the heavens, that he might fill all things.) </w:t>
      </w:r>
      <w:r>
        <w:rPr>
          <w:rStyle w:val="VerseNumber"/>
        </w:rPr>
        <w:t>11</w:t>
      </w:r>
      <w:r>
        <w:t xml:space="preserve">And he gave the apostles, the prophets, the evangelists, the pastors and teachers, </w:t>
      </w:r>
      <w:r>
        <w:rPr>
          <w:rStyle w:val="VerseNumber"/>
        </w:rPr>
        <w:t>12</w:t>
      </w:r>
      <w:r>
        <w:t xml:space="preserve">to equip the saints for the work of ministry, for building up the body of Christ, </w:t>
      </w:r>
      <w:r>
        <w:rPr>
          <w:rStyle w:val="VerseNumber"/>
        </w:rPr>
        <w:t>13</w:t>
      </w:r>
      <w:r>
        <w:t xml:space="preserve">until we all attain to the unity of the faith and of the knowledge of the Son of God, to mature manhood, to the measure of the stature of the fullness of Christ, </w:t>
      </w:r>
      <w:r>
        <w:rPr>
          <w:rStyle w:val="VerseNumber"/>
        </w:rPr>
        <w:t>14</w:t>
      </w:r>
      <w:r>
        <w:t xml:space="preserve">so that we may no longer be children, tossed to and </w:t>
      </w:r>
      <w:proofErr w:type="spellStart"/>
      <w:r>
        <w:t>fro</w:t>
      </w:r>
      <w:proofErr w:type="spellEnd"/>
      <w:r>
        <w:t xml:space="preserve"> by the waves and carried about by every wind of doctrine, by human cunning, by craftiness in deceitful schemes. </w:t>
      </w:r>
      <w:r>
        <w:rPr>
          <w:rStyle w:val="VerseNumber"/>
        </w:rPr>
        <w:t>15</w:t>
      </w:r>
      <w:r>
        <w:t xml:space="preserve">Rather, speaking the truth in love, we are to grow up in every way into him who is the head, into Christ, </w:t>
      </w:r>
      <w:r>
        <w:rPr>
          <w:rStyle w:val="VerseNumber"/>
        </w:rPr>
        <w:t>16</w:t>
      </w:r>
      <w:r>
        <w:t>from whom the whole body, joined and held together by every joint with which it is equipped, when each part is working properly, makes the body grow so that it builds itself up in love.</w:t>
      </w:r>
    </w:p>
    <w:p w14:paraId="36437244" w14:textId="77777777" w:rsidR="00436853" w:rsidRDefault="00000000">
      <w:pPr>
        <w:pStyle w:val="Body"/>
      </w:pPr>
      <w:r>
        <w:t xml:space="preserve"> </w:t>
      </w:r>
    </w:p>
    <w:p w14:paraId="54837717" w14:textId="77777777" w:rsidR="00436853" w:rsidRDefault="00000000">
      <w:pPr>
        <w:pStyle w:val="LSBResponsorial"/>
      </w:pPr>
      <w:r>
        <w:rPr>
          <w:rStyle w:val="LSBSymbol"/>
        </w:rPr>
        <w:t>A</w:t>
      </w:r>
      <w:r>
        <w:tab/>
        <w:t>This is the Word of the Lord.</w:t>
      </w:r>
    </w:p>
    <w:p w14:paraId="527C85C5" w14:textId="77777777" w:rsidR="00436853" w:rsidRDefault="00000000">
      <w:pPr>
        <w:pStyle w:val="LSBResponsorial"/>
      </w:pPr>
      <w:r>
        <w:rPr>
          <w:rStyle w:val="LSBSymbol"/>
        </w:rPr>
        <w:t>C</w:t>
      </w:r>
      <w:r>
        <w:tab/>
      </w:r>
      <w:r>
        <w:rPr>
          <w:b/>
        </w:rPr>
        <w:t>Thanks be to God.</w:t>
      </w:r>
    </w:p>
    <w:p w14:paraId="0E24BD4C" w14:textId="77777777" w:rsidR="00436853" w:rsidRDefault="00436853">
      <w:pPr>
        <w:pStyle w:val="Body"/>
      </w:pPr>
    </w:p>
    <w:p w14:paraId="327EC136" w14:textId="77777777" w:rsidR="00436853" w:rsidRDefault="00000000">
      <w:pPr>
        <w:pStyle w:val="Rubric"/>
      </w:pPr>
      <w:r>
        <w:t>Stand</w:t>
      </w:r>
    </w:p>
    <w:p w14:paraId="43C6FBB9" w14:textId="77777777" w:rsidR="00436853" w:rsidRDefault="00436853">
      <w:pPr>
        <w:pStyle w:val="Body"/>
      </w:pPr>
    </w:p>
    <w:p w14:paraId="43B3D082" w14:textId="77777777" w:rsidR="00436853" w:rsidRDefault="00000000">
      <w:pPr>
        <w:pStyle w:val="Caption"/>
      </w:pPr>
      <w:r>
        <w:t>Alleluia</w:t>
      </w:r>
      <w:r>
        <w:tab/>
      </w:r>
      <w:r>
        <w:rPr>
          <w:rStyle w:val="Subcaption"/>
          <w:b w:val="0"/>
        </w:rPr>
        <w:t>LSB 190</w:t>
      </w:r>
    </w:p>
    <w:p w14:paraId="6452DF12" w14:textId="77777777" w:rsidR="00436853" w:rsidRDefault="00000000">
      <w:pPr>
        <w:pStyle w:val="Image"/>
      </w:pPr>
      <w:r>
        <w:rPr>
          <w:noProof/>
        </w:rPr>
        <w:drawing>
          <wp:inline distT="0" distB="0" distL="0" distR="0" wp14:anchorId="226A9453" wp14:editId="6DC9024D">
            <wp:extent cx="4000500" cy="491289"/>
            <wp:effectExtent l="0" t="0" r="0" b="0"/>
            <wp:docPr id="2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 descr="Image"/>
                    <pic:cNvPicPr>
                      <a:picLocks noChangeAspect="1" noChangeArrowheads="1"/>
                    </pic:cNvPicPr>
                  </pic:nvPicPr>
                  <pic:blipFill>
                    <a:blip r:embed="rId25"/>
                    <a:stretch>
                      <a:fillRect/>
                    </a:stretch>
                  </pic:blipFill>
                  <pic:spPr bwMode="auto">
                    <a:xfrm>
                      <a:off x="0" y="0"/>
                      <a:ext cx="4000500" cy="491289"/>
                    </a:xfrm>
                    <a:prstGeom prst="rect">
                      <a:avLst/>
                    </a:prstGeom>
                    <a:noFill/>
                    <a:ln>
                      <a:noFill/>
                    </a:ln>
                  </pic:spPr>
                </pic:pic>
              </a:graphicData>
            </a:graphic>
          </wp:inline>
        </w:drawing>
      </w:r>
    </w:p>
    <w:p w14:paraId="5A449931" w14:textId="77777777" w:rsidR="00436853" w:rsidRDefault="00436853">
      <w:pPr>
        <w:pStyle w:val="Body"/>
      </w:pPr>
    </w:p>
    <w:p w14:paraId="14B5DCF9" w14:textId="77777777" w:rsidR="00436853" w:rsidRDefault="00000000">
      <w:pPr>
        <w:pStyle w:val="Caption"/>
      </w:pPr>
      <w:r>
        <w:t>Holy Gospel</w:t>
      </w:r>
      <w:r>
        <w:tab/>
      </w:r>
      <w:r>
        <w:rPr>
          <w:rStyle w:val="Subcaption"/>
          <w:b w:val="0"/>
        </w:rPr>
        <w:t>John 6:22–35</w:t>
      </w:r>
    </w:p>
    <w:p w14:paraId="1FEAECB7" w14:textId="77777777" w:rsidR="00436853" w:rsidRDefault="00000000">
      <w:pPr>
        <w:pStyle w:val="LSBResponsorial"/>
      </w:pPr>
      <w:r>
        <w:rPr>
          <w:rStyle w:val="LSBSymbol"/>
        </w:rPr>
        <w:t>P</w:t>
      </w:r>
      <w:r>
        <w:tab/>
        <w:t>The Holy Gospel according to St. John, the sixth chapter.</w:t>
      </w:r>
    </w:p>
    <w:p w14:paraId="1287DB0F" w14:textId="77777777" w:rsidR="00436853" w:rsidRDefault="00000000">
      <w:pPr>
        <w:pStyle w:val="LSBResponsorial"/>
      </w:pPr>
      <w:r>
        <w:rPr>
          <w:rStyle w:val="LSBSymbol"/>
        </w:rPr>
        <w:t>C</w:t>
      </w:r>
      <w:r>
        <w:tab/>
      </w:r>
      <w:r>
        <w:rPr>
          <w:b/>
        </w:rPr>
        <w:t>Glory be to Thee, O Lord.</w:t>
      </w:r>
    </w:p>
    <w:p w14:paraId="00EB993B" w14:textId="77777777" w:rsidR="00436853" w:rsidRDefault="00000000">
      <w:pPr>
        <w:pStyle w:val="Body"/>
      </w:pPr>
      <w:r>
        <w:t xml:space="preserve"> </w:t>
      </w:r>
    </w:p>
    <w:p w14:paraId="69622A8C" w14:textId="77777777" w:rsidR="00436853" w:rsidRDefault="00000000">
      <w:pPr>
        <w:pStyle w:val="ScriptureHeadingInitial"/>
      </w:pPr>
      <w:r>
        <w:t>I Am the Bread of Life</w:t>
      </w:r>
    </w:p>
    <w:p w14:paraId="76072CF3" w14:textId="77777777" w:rsidR="00436853" w:rsidRDefault="00000000">
      <w:pPr>
        <w:pStyle w:val="Body"/>
      </w:pPr>
      <w:r>
        <w:tab/>
      </w:r>
      <w:r>
        <w:rPr>
          <w:rStyle w:val="VerseNumber"/>
        </w:rPr>
        <w:t>22</w:t>
      </w:r>
      <w:r>
        <w:t xml:space="preserve">On the next day the crowd that remained on the other side of the sea saw that there had been only one boat there, and that Jesus had not entered the boat with his disciples, but that his disciples had gone away alone. </w:t>
      </w:r>
      <w:r>
        <w:rPr>
          <w:rStyle w:val="VerseNumber"/>
        </w:rPr>
        <w:t>23</w:t>
      </w:r>
      <w:r>
        <w:t xml:space="preserve">Other boats from Tiberias came near the place where they had eaten the bread after the Lord had given thanks. </w:t>
      </w:r>
      <w:r>
        <w:rPr>
          <w:rStyle w:val="VerseNumber"/>
        </w:rPr>
        <w:t>24</w:t>
      </w:r>
      <w:r>
        <w:t>So when the crowd saw that Jesus was not there, nor his disciples, they themselves got into the boats and went to Capernaum, seeking Jesus.</w:t>
      </w:r>
    </w:p>
    <w:p w14:paraId="0C5467C2" w14:textId="77777777" w:rsidR="00436853" w:rsidRDefault="00000000">
      <w:pPr>
        <w:pStyle w:val="Body"/>
      </w:pPr>
      <w:r>
        <w:lastRenderedPageBreak/>
        <w:tab/>
      </w:r>
      <w:r>
        <w:rPr>
          <w:rStyle w:val="VerseNumber"/>
        </w:rPr>
        <w:t>25</w:t>
      </w:r>
      <w:r>
        <w:t xml:space="preserve">When they found him on the other side of the sea, they said to him, “Rabbi, when did you come here?” </w:t>
      </w:r>
      <w:r>
        <w:rPr>
          <w:rStyle w:val="VerseNumber"/>
        </w:rPr>
        <w:t>26</w:t>
      </w:r>
      <w:r>
        <w:t xml:space="preserve">Jesus answered them, “Truly, truly, I say to you, you are seeking me, not because you saw signs, but because you ate your fill of the loaves. </w:t>
      </w:r>
      <w:r>
        <w:rPr>
          <w:rStyle w:val="VerseNumber"/>
        </w:rPr>
        <w:t>27</w:t>
      </w:r>
      <w:r>
        <w:t xml:space="preserve">Do not labor for the food that perishes, but for the food that endures to eternal life, which the Son of Man will give to you. For on him God the Father has set his seal.” </w:t>
      </w:r>
      <w:r>
        <w:rPr>
          <w:rStyle w:val="VerseNumber"/>
        </w:rPr>
        <w:t>28</w:t>
      </w:r>
      <w:r>
        <w:t xml:space="preserve">Then they said to him, “What must we do, to be doing the works of God?” </w:t>
      </w:r>
      <w:r>
        <w:rPr>
          <w:rStyle w:val="VerseNumber"/>
        </w:rPr>
        <w:t>29</w:t>
      </w:r>
      <w:r>
        <w:t xml:space="preserve">Jesus answered them, “This is the work of God, that you believe in him whom he has sent.” </w:t>
      </w:r>
      <w:r>
        <w:rPr>
          <w:rStyle w:val="VerseNumber"/>
        </w:rPr>
        <w:t>30</w:t>
      </w:r>
      <w:r>
        <w:t xml:space="preserve">So they said to him, “Then what sign do you do, that we may see and believe you? What work do you perform? </w:t>
      </w:r>
      <w:r>
        <w:rPr>
          <w:rStyle w:val="VerseNumber"/>
        </w:rPr>
        <w:t>31</w:t>
      </w:r>
      <w:r>
        <w:t xml:space="preserve">Our fathers ate the manna in the wilderness; as it is written, ‘He gave them bread from heaven to eat.’” </w:t>
      </w:r>
      <w:r>
        <w:rPr>
          <w:rStyle w:val="VerseNumber"/>
        </w:rPr>
        <w:t>32</w:t>
      </w:r>
      <w:r>
        <w:t xml:space="preserve">Jesus then said to them, “Truly, truly, I say to you, it was not Moses who gave you the bread from heaven, but my Father gives you the true bread from heaven. </w:t>
      </w:r>
      <w:r>
        <w:rPr>
          <w:rStyle w:val="VerseNumber"/>
        </w:rPr>
        <w:t>33</w:t>
      </w:r>
      <w:r>
        <w:t xml:space="preserve">For the bread of God is he who comes down from heaven and gives life to the world.” </w:t>
      </w:r>
      <w:r>
        <w:rPr>
          <w:rStyle w:val="VerseNumber"/>
        </w:rPr>
        <w:t>34</w:t>
      </w:r>
      <w:r>
        <w:t>They said to him, “Sir, give us this bread always.”</w:t>
      </w:r>
    </w:p>
    <w:p w14:paraId="1D1D2C29" w14:textId="77777777" w:rsidR="00436853" w:rsidRDefault="00000000">
      <w:pPr>
        <w:pStyle w:val="Body"/>
      </w:pPr>
      <w:r>
        <w:tab/>
      </w:r>
      <w:r>
        <w:rPr>
          <w:rStyle w:val="VerseNumber"/>
        </w:rPr>
        <w:t>35</w:t>
      </w:r>
      <w:r>
        <w:t>Jesus said to them, “I am the bread of life; whoever comes to me shall not hunger, and whoever believes in me shall never thirst.”</w:t>
      </w:r>
    </w:p>
    <w:p w14:paraId="0333DA98" w14:textId="77777777" w:rsidR="00436853" w:rsidRDefault="00000000">
      <w:pPr>
        <w:pStyle w:val="Body"/>
      </w:pPr>
      <w:r>
        <w:t xml:space="preserve"> </w:t>
      </w:r>
    </w:p>
    <w:p w14:paraId="7755A772" w14:textId="77777777" w:rsidR="00436853" w:rsidRDefault="00000000">
      <w:pPr>
        <w:pStyle w:val="LSBResponsorial"/>
      </w:pPr>
      <w:r>
        <w:rPr>
          <w:rStyle w:val="LSBSymbol"/>
        </w:rPr>
        <w:t>P</w:t>
      </w:r>
      <w:r>
        <w:tab/>
        <w:t>This is the Gospel of the Lord.</w:t>
      </w:r>
    </w:p>
    <w:p w14:paraId="2C05C365" w14:textId="77777777" w:rsidR="00436853" w:rsidRDefault="00000000">
      <w:pPr>
        <w:pStyle w:val="LSBResponsorial"/>
      </w:pPr>
      <w:r>
        <w:rPr>
          <w:rStyle w:val="LSBSymbol"/>
        </w:rPr>
        <w:t>C</w:t>
      </w:r>
      <w:r>
        <w:tab/>
      </w:r>
      <w:r>
        <w:rPr>
          <w:b/>
        </w:rPr>
        <w:t>Praise be to Thee, O Christ.</w:t>
      </w:r>
    </w:p>
    <w:p w14:paraId="7425B15C" w14:textId="77777777" w:rsidR="00436853" w:rsidRDefault="00436853">
      <w:pPr>
        <w:pStyle w:val="Body"/>
      </w:pPr>
    </w:p>
    <w:p w14:paraId="6512150C" w14:textId="77777777" w:rsidR="00436853" w:rsidRDefault="00000000">
      <w:pPr>
        <w:pStyle w:val="Caption"/>
      </w:pPr>
      <w:r>
        <w:t>Nicene Creed</w:t>
      </w:r>
    </w:p>
    <w:p w14:paraId="01BE6CAB" w14:textId="77777777" w:rsidR="00436853" w:rsidRDefault="00000000">
      <w:pPr>
        <w:pStyle w:val="LSBResponsorial"/>
      </w:pPr>
      <w:r>
        <w:rPr>
          <w:rStyle w:val="LSBSymbol"/>
        </w:rPr>
        <w:t>C</w:t>
      </w:r>
      <w:r>
        <w:tab/>
      </w:r>
      <w:r>
        <w:rPr>
          <w:b/>
        </w:rPr>
        <w:t>I believe in one God,</w:t>
      </w:r>
    </w:p>
    <w:p w14:paraId="015B808A" w14:textId="77777777" w:rsidR="00436853" w:rsidRDefault="00000000">
      <w:pPr>
        <w:pStyle w:val="LSBResponsorialContinued"/>
      </w:pPr>
      <w:r>
        <w:rPr>
          <w:b/>
        </w:rPr>
        <w:t xml:space="preserve">     the Father Almighty,</w:t>
      </w:r>
    </w:p>
    <w:p w14:paraId="2E5EEC41" w14:textId="77777777" w:rsidR="00436853" w:rsidRDefault="00000000">
      <w:pPr>
        <w:pStyle w:val="LSBResponsorialContinued"/>
      </w:pPr>
      <w:r>
        <w:rPr>
          <w:b/>
        </w:rPr>
        <w:t xml:space="preserve">     maker of heaven and earth</w:t>
      </w:r>
    </w:p>
    <w:p w14:paraId="0A9A33FB" w14:textId="77777777" w:rsidR="00436853" w:rsidRDefault="00000000">
      <w:pPr>
        <w:pStyle w:val="LSBResponsorialContinued"/>
      </w:pPr>
      <w:r>
        <w:rPr>
          <w:b/>
        </w:rPr>
        <w:t xml:space="preserve">          and of all things visible and invisible.</w:t>
      </w:r>
    </w:p>
    <w:p w14:paraId="58C8D79F" w14:textId="77777777" w:rsidR="00436853" w:rsidRDefault="00000000">
      <w:pPr>
        <w:pStyle w:val="LSBResponsorialContinued"/>
      </w:pPr>
      <w:r>
        <w:rPr>
          <w:b/>
        </w:rPr>
        <w:t xml:space="preserve"> </w:t>
      </w:r>
    </w:p>
    <w:p w14:paraId="2C04D022" w14:textId="77777777" w:rsidR="00436853" w:rsidRDefault="00000000">
      <w:pPr>
        <w:pStyle w:val="LSBResponsorialContinued"/>
      </w:pPr>
      <w:r>
        <w:rPr>
          <w:b/>
        </w:rPr>
        <w:t>And in one Lord Jesus Christ,</w:t>
      </w:r>
    </w:p>
    <w:p w14:paraId="4FB17095" w14:textId="77777777" w:rsidR="00436853" w:rsidRDefault="00000000">
      <w:pPr>
        <w:pStyle w:val="LSBResponsorialContinued"/>
      </w:pPr>
      <w:r>
        <w:rPr>
          <w:b/>
        </w:rPr>
        <w:t xml:space="preserve">     the </w:t>
      </w:r>
      <w:proofErr w:type="gramStart"/>
      <w:r>
        <w:rPr>
          <w:b/>
        </w:rPr>
        <w:t>only-begotten</w:t>
      </w:r>
      <w:proofErr w:type="gramEnd"/>
      <w:r>
        <w:rPr>
          <w:b/>
        </w:rPr>
        <w:t xml:space="preserve"> Son of God,</w:t>
      </w:r>
    </w:p>
    <w:p w14:paraId="6538E1DD" w14:textId="77777777" w:rsidR="00436853" w:rsidRDefault="00000000">
      <w:pPr>
        <w:pStyle w:val="LSBResponsorialContinued"/>
      </w:pPr>
      <w:r>
        <w:rPr>
          <w:b/>
        </w:rPr>
        <w:t xml:space="preserve">     begotten of His Father before all worlds,</w:t>
      </w:r>
    </w:p>
    <w:p w14:paraId="523DBE0A" w14:textId="77777777" w:rsidR="00436853" w:rsidRDefault="00000000">
      <w:pPr>
        <w:pStyle w:val="LSBResponsorialContinued"/>
      </w:pPr>
      <w:r>
        <w:rPr>
          <w:b/>
        </w:rPr>
        <w:t xml:space="preserve">     God of God, Light of Light,</w:t>
      </w:r>
    </w:p>
    <w:p w14:paraId="25B06EE9" w14:textId="77777777" w:rsidR="00436853" w:rsidRDefault="00000000">
      <w:pPr>
        <w:pStyle w:val="LSBResponsorialContinued"/>
      </w:pPr>
      <w:r>
        <w:rPr>
          <w:b/>
        </w:rPr>
        <w:t xml:space="preserve">     very God of very God,</w:t>
      </w:r>
    </w:p>
    <w:p w14:paraId="7C9B9BFC" w14:textId="77777777" w:rsidR="00436853" w:rsidRDefault="00000000">
      <w:pPr>
        <w:pStyle w:val="LSBResponsorialContinued"/>
      </w:pPr>
      <w:r>
        <w:rPr>
          <w:b/>
        </w:rPr>
        <w:t xml:space="preserve">     begotten, not made,</w:t>
      </w:r>
    </w:p>
    <w:p w14:paraId="78BC0D5A" w14:textId="77777777" w:rsidR="00436853" w:rsidRDefault="00000000">
      <w:pPr>
        <w:pStyle w:val="LSBResponsorialContinued"/>
      </w:pPr>
      <w:r>
        <w:rPr>
          <w:b/>
        </w:rPr>
        <w:t xml:space="preserve">     being of one substance with the </w:t>
      </w:r>
      <w:proofErr w:type="gramStart"/>
      <w:r>
        <w:rPr>
          <w:b/>
        </w:rPr>
        <w:t>Father</w:t>
      </w:r>
      <w:proofErr w:type="gramEnd"/>
      <w:r>
        <w:rPr>
          <w:b/>
        </w:rPr>
        <w:t>,</w:t>
      </w:r>
    </w:p>
    <w:p w14:paraId="61592ACE" w14:textId="77777777" w:rsidR="00436853" w:rsidRDefault="00000000">
      <w:pPr>
        <w:pStyle w:val="LSBResponsorialContinued"/>
      </w:pPr>
      <w:r>
        <w:rPr>
          <w:b/>
        </w:rPr>
        <w:t xml:space="preserve">     by whom all things were </w:t>
      </w:r>
      <w:proofErr w:type="gramStart"/>
      <w:r>
        <w:rPr>
          <w:b/>
        </w:rPr>
        <w:t>made;</w:t>
      </w:r>
      <w:proofErr w:type="gramEnd"/>
    </w:p>
    <w:p w14:paraId="34CC1D71" w14:textId="77777777" w:rsidR="00436853" w:rsidRDefault="00000000">
      <w:pPr>
        <w:pStyle w:val="LSBResponsorialContinued"/>
      </w:pPr>
      <w:r>
        <w:rPr>
          <w:b/>
        </w:rPr>
        <w:t xml:space="preserve">     who for us men and for our salvation came down from heaven</w:t>
      </w:r>
    </w:p>
    <w:p w14:paraId="15925484" w14:textId="77777777" w:rsidR="00436853" w:rsidRDefault="00000000">
      <w:pPr>
        <w:pStyle w:val="LSBResponsorialContinued"/>
      </w:pPr>
      <w:r>
        <w:rPr>
          <w:b/>
        </w:rPr>
        <w:t xml:space="preserve">     and was incarnate by the Holy Spirit of the virgin Mary</w:t>
      </w:r>
    </w:p>
    <w:p w14:paraId="29C104FA" w14:textId="77777777" w:rsidR="00436853" w:rsidRDefault="00000000">
      <w:pPr>
        <w:pStyle w:val="LSBResponsorialContinued"/>
      </w:pPr>
      <w:r>
        <w:rPr>
          <w:b/>
        </w:rPr>
        <w:t xml:space="preserve">     and was made </w:t>
      </w:r>
      <w:proofErr w:type="gramStart"/>
      <w:r>
        <w:rPr>
          <w:b/>
        </w:rPr>
        <w:t>man;</w:t>
      </w:r>
      <w:proofErr w:type="gramEnd"/>
    </w:p>
    <w:p w14:paraId="6CE8A70F" w14:textId="77777777" w:rsidR="00436853" w:rsidRDefault="00000000">
      <w:pPr>
        <w:pStyle w:val="LSBResponsorialContinued"/>
      </w:pPr>
      <w:r>
        <w:rPr>
          <w:b/>
        </w:rPr>
        <w:t xml:space="preserve">     and was crucified also for us under Pontius Pilate.</w:t>
      </w:r>
    </w:p>
    <w:p w14:paraId="345DEC27" w14:textId="77777777" w:rsidR="00436853" w:rsidRDefault="00000000">
      <w:pPr>
        <w:pStyle w:val="LSBResponsorialContinued"/>
      </w:pPr>
      <w:r>
        <w:rPr>
          <w:b/>
        </w:rPr>
        <w:t xml:space="preserve">     He suffered and was buried.</w:t>
      </w:r>
    </w:p>
    <w:p w14:paraId="123957D5" w14:textId="77777777" w:rsidR="00436853" w:rsidRDefault="00000000">
      <w:pPr>
        <w:pStyle w:val="LSBResponsorialContinued"/>
      </w:pPr>
      <w:r>
        <w:rPr>
          <w:b/>
        </w:rPr>
        <w:t xml:space="preserve">     And the third day He rose again according to the Scriptures</w:t>
      </w:r>
    </w:p>
    <w:p w14:paraId="3CEB3AAE" w14:textId="77777777" w:rsidR="00436853" w:rsidRDefault="00000000">
      <w:pPr>
        <w:pStyle w:val="LSBResponsorialContinued"/>
      </w:pPr>
      <w:r>
        <w:rPr>
          <w:b/>
        </w:rPr>
        <w:t xml:space="preserve">          and ascended into heaven</w:t>
      </w:r>
    </w:p>
    <w:p w14:paraId="2736F6CF" w14:textId="77777777" w:rsidR="00436853" w:rsidRDefault="00000000">
      <w:pPr>
        <w:pStyle w:val="LSBResponsorialContinued"/>
      </w:pPr>
      <w:r>
        <w:rPr>
          <w:b/>
        </w:rPr>
        <w:t xml:space="preserve">     and sits at the right hand of the Father.</w:t>
      </w:r>
    </w:p>
    <w:p w14:paraId="02A735A0" w14:textId="77777777" w:rsidR="00436853" w:rsidRDefault="00000000">
      <w:pPr>
        <w:pStyle w:val="LSBResponsorialContinued"/>
      </w:pPr>
      <w:r>
        <w:rPr>
          <w:b/>
        </w:rPr>
        <w:t xml:space="preserve">     And He will come again with glory to judge both the living and the dead,</w:t>
      </w:r>
    </w:p>
    <w:p w14:paraId="63C0E71B" w14:textId="77777777" w:rsidR="00436853" w:rsidRDefault="00000000">
      <w:pPr>
        <w:pStyle w:val="LSBResponsorialContinued"/>
      </w:pPr>
      <w:r>
        <w:rPr>
          <w:b/>
        </w:rPr>
        <w:t xml:space="preserve">     whose kingdom will have no end.</w:t>
      </w:r>
    </w:p>
    <w:p w14:paraId="7A6EE88D" w14:textId="77777777" w:rsidR="00436853" w:rsidRDefault="00000000">
      <w:pPr>
        <w:pStyle w:val="LSBResponsorialContinued"/>
      </w:pPr>
      <w:r>
        <w:rPr>
          <w:b/>
        </w:rPr>
        <w:t xml:space="preserve"> </w:t>
      </w:r>
    </w:p>
    <w:p w14:paraId="0BDC4FBA" w14:textId="77777777" w:rsidR="00436853" w:rsidRDefault="00000000">
      <w:pPr>
        <w:pStyle w:val="LSBResponsorialContinued"/>
      </w:pPr>
      <w:r>
        <w:rPr>
          <w:b/>
        </w:rPr>
        <w:t>And I believe in the Holy Spirit,</w:t>
      </w:r>
    </w:p>
    <w:p w14:paraId="1DEB58A1" w14:textId="77777777" w:rsidR="00436853" w:rsidRDefault="00000000">
      <w:pPr>
        <w:pStyle w:val="LSBResponsorialContinued"/>
      </w:pPr>
      <w:r>
        <w:rPr>
          <w:b/>
        </w:rPr>
        <w:t xml:space="preserve">     the Lord and giver of life,</w:t>
      </w:r>
    </w:p>
    <w:p w14:paraId="68B3EBF5" w14:textId="77777777" w:rsidR="00436853" w:rsidRDefault="00000000">
      <w:pPr>
        <w:pStyle w:val="LSBResponsorialContinued"/>
      </w:pPr>
      <w:r>
        <w:rPr>
          <w:b/>
        </w:rPr>
        <w:t xml:space="preserve">     who proceeds from the </w:t>
      </w:r>
      <w:proofErr w:type="gramStart"/>
      <w:r>
        <w:rPr>
          <w:b/>
        </w:rPr>
        <w:t>Father</w:t>
      </w:r>
      <w:proofErr w:type="gramEnd"/>
      <w:r>
        <w:rPr>
          <w:b/>
        </w:rPr>
        <w:t xml:space="preserve"> and the Son,</w:t>
      </w:r>
    </w:p>
    <w:p w14:paraId="596FFD2E" w14:textId="77777777" w:rsidR="00436853" w:rsidRDefault="00000000">
      <w:pPr>
        <w:pStyle w:val="LSBResponsorialContinued"/>
      </w:pPr>
      <w:r>
        <w:rPr>
          <w:b/>
        </w:rPr>
        <w:lastRenderedPageBreak/>
        <w:t xml:space="preserve">     who with the </w:t>
      </w:r>
      <w:proofErr w:type="gramStart"/>
      <w:r>
        <w:rPr>
          <w:b/>
        </w:rPr>
        <w:t>Father</w:t>
      </w:r>
      <w:proofErr w:type="gramEnd"/>
      <w:r>
        <w:rPr>
          <w:b/>
        </w:rPr>
        <w:t xml:space="preserve"> and the Son together is worshiped and glorified,</w:t>
      </w:r>
    </w:p>
    <w:p w14:paraId="3850AC1F" w14:textId="77777777" w:rsidR="00436853" w:rsidRDefault="00000000">
      <w:pPr>
        <w:pStyle w:val="LSBResponsorialContinued"/>
      </w:pPr>
      <w:r>
        <w:rPr>
          <w:b/>
        </w:rPr>
        <w:t xml:space="preserve">     who spoke by the prophets.</w:t>
      </w:r>
    </w:p>
    <w:p w14:paraId="09E7F602" w14:textId="77777777" w:rsidR="00436853" w:rsidRDefault="00000000">
      <w:pPr>
        <w:pStyle w:val="LSBResponsorialContinued"/>
      </w:pPr>
      <w:r>
        <w:rPr>
          <w:b/>
        </w:rPr>
        <w:t xml:space="preserve">     And I believe in one holy Christian and apostolic Church,</w:t>
      </w:r>
    </w:p>
    <w:p w14:paraId="22D56EEA" w14:textId="77777777" w:rsidR="00436853" w:rsidRDefault="00000000">
      <w:pPr>
        <w:pStyle w:val="LSBResponsorialContinued"/>
      </w:pPr>
      <w:r>
        <w:rPr>
          <w:b/>
        </w:rPr>
        <w:t xml:space="preserve">     I acknowledge one Baptism for the remission of sins,</w:t>
      </w:r>
    </w:p>
    <w:p w14:paraId="710CC5B8" w14:textId="77777777" w:rsidR="00436853" w:rsidRDefault="00000000">
      <w:pPr>
        <w:pStyle w:val="LSBResponsorialContinued"/>
      </w:pPr>
      <w:r>
        <w:rPr>
          <w:b/>
        </w:rPr>
        <w:t xml:space="preserve">     and I look for the resurrection of the dead</w:t>
      </w:r>
    </w:p>
    <w:p w14:paraId="120A2553" w14:textId="77777777" w:rsidR="00436853" w:rsidRDefault="00000000">
      <w:pPr>
        <w:pStyle w:val="LSBResponsorialContinued"/>
      </w:pPr>
      <w:r>
        <w:rPr>
          <w:b/>
        </w:rPr>
        <w:t xml:space="preserve">     and the life </w:t>
      </w:r>
      <w:r>
        <w:rPr>
          <w:rStyle w:val="LSBSymbol"/>
        </w:rPr>
        <w:t>T</w:t>
      </w:r>
      <w:r>
        <w:rPr>
          <w:b/>
        </w:rPr>
        <w:t xml:space="preserve"> of the world to come. Amen.</w:t>
      </w:r>
    </w:p>
    <w:p w14:paraId="2A468FD6" w14:textId="77777777" w:rsidR="00436853" w:rsidRDefault="00436853">
      <w:pPr>
        <w:pStyle w:val="Body"/>
      </w:pPr>
    </w:p>
    <w:p w14:paraId="7008BE6F" w14:textId="77777777" w:rsidR="00436853" w:rsidRDefault="00000000">
      <w:pPr>
        <w:pStyle w:val="Rubric"/>
      </w:pPr>
      <w:r>
        <w:t>Sit</w:t>
      </w:r>
    </w:p>
    <w:p w14:paraId="1A7EA349" w14:textId="77777777" w:rsidR="00436853" w:rsidRDefault="00436853">
      <w:pPr>
        <w:pStyle w:val="Body"/>
      </w:pPr>
    </w:p>
    <w:p w14:paraId="074ADDD9" w14:textId="77777777" w:rsidR="00436853" w:rsidRDefault="00000000">
      <w:pPr>
        <w:pStyle w:val="Caption"/>
      </w:pPr>
      <w:r>
        <w:t>Hymn of the Day: 644 The Church’s One Foundation</w:t>
      </w:r>
      <w:r>
        <w:tab/>
      </w:r>
      <w:proofErr w:type="spellStart"/>
      <w:r>
        <w:rPr>
          <w:rStyle w:val="Subcaption"/>
          <w:b w:val="0"/>
        </w:rPr>
        <w:t>sts</w:t>
      </w:r>
      <w:proofErr w:type="spellEnd"/>
      <w:r>
        <w:rPr>
          <w:rStyle w:val="Subcaption"/>
          <w:b w:val="0"/>
        </w:rPr>
        <w:t>. 1–5</w:t>
      </w:r>
    </w:p>
    <w:p w14:paraId="5E2D7565" w14:textId="77777777" w:rsidR="00436853" w:rsidRDefault="00000000">
      <w:pPr>
        <w:pStyle w:val="Image"/>
      </w:pPr>
      <w:r>
        <w:rPr>
          <w:noProof/>
        </w:rPr>
        <w:drawing>
          <wp:inline distT="0" distB="0" distL="0" distR="0" wp14:anchorId="536A2F1F" wp14:editId="2B9E8883">
            <wp:extent cx="4000500" cy="911202"/>
            <wp:effectExtent l="0" t="0" r="0" b="0"/>
            <wp:docPr id="2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 descr="Image"/>
                    <pic:cNvPicPr>
                      <a:picLocks noChangeAspect="1" noChangeArrowheads="1"/>
                    </pic:cNvPicPr>
                  </pic:nvPicPr>
                  <pic:blipFill>
                    <a:blip r:embed="rId26"/>
                    <a:stretch>
                      <a:fillRect/>
                    </a:stretch>
                  </pic:blipFill>
                  <pic:spPr bwMode="auto">
                    <a:xfrm>
                      <a:off x="0" y="0"/>
                      <a:ext cx="4000500" cy="911202"/>
                    </a:xfrm>
                    <a:prstGeom prst="rect">
                      <a:avLst/>
                    </a:prstGeom>
                    <a:noFill/>
                    <a:ln>
                      <a:noFill/>
                    </a:ln>
                  </pic:spPr>
                </pic:pic>
              </a:graphicData>
            </a:graphic>
          </wp:inline>
        </w:drawing>
      </w:r>
    </w:p>
    <w:p w14:paraId="10FD79F0" w14:textId="77777777" w:rsidR="00436853" w:rsidRDefault="00000000">
      <w:pPr>
        <w:pStyle w:val="Image"/>
      </w:pPr>
      <w:r>
        <w:rPr>
          <w:noProof/>
        </w:rPr>
        <w:drawing>
          <wp:inline distT="0" distB="0" distL="0" distR="0" wp14:anchorId="7BE7D1AB" wp14:editId="07638349">
            <wp:extent cx="4000500" cy="987136"/>
            <wp:effectExtent l="0" t="0" r="0" b="0"/>
            <wp:docPr id="2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 descr="Image"/>
                    <pic:cNvPicPr>
                      <a:picLocks noChangeAspect="1" noChangeArrowheads="1"/>
                    </pic:cNvPicPr>
                  </pic:nvPicPr>
                  <pic:blipFill>
                    <a:blip r:embed="rId27"/>
                    <a:stretch>
                      <a:fillRect/>
                    </a:stretch>
                  </pic:blipFill>
                  <pic:spPr bwMode="auto">
                    <a:xfrm>
                      <a:off x="0" y="0"/>
                      <a:ext cx="4000500" cy="987136"/>
                    </a:xfrm>
                    <a:prstGeom prst="rect">
                      <a:avLst/>
                    </a:prstGeom>
                    <a:noFill/>
                    <a:ln>
                      <a:noFill/>
                    </a:ln>
                  </pic:spPr>
                </pic:pic>
              </a:graphicData>
            </a:graphic>
          </wp:inline>
        </w:drawing>
      </w:r>
    </w:p>
    <w:p w14:paraId="673BA249" w14:textId="77777777" w:rsidR="00436853" w:rsidRDefault="00000000">
      <w:pPr>
        <w:pStyle w:val="Image"/>
      </w:pPr>
      <w:r>
        <w:rPr>
          <w:noProof/>
        </w:rPr>
        <w:drawing>
          <wp:inline distT="0" distB="0" distL="0" distR="0" wp14:anchorId="0FB04C3B" wp14:editId="79693C8F">
            <wp:extent cx="4000500" cy="985804"/>
            <wp:effectExtent l="0" t="0" r="0" b="0"/>
            <wp:docPr id="2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 descr="Image"/>
                    <pic:cNvPicPr>
                      <a:picLocks noChangeAspect="1" noChangeArrowheads="1"/>
                    </pic:cNvPicPr>
                  </pic:nvPicPr>
                  <pic:blipFill>
                    <a:blip r:embed="rId28"/>
                    <a:stretch>
                      <a:fillRect/>
                    </a:stretch>
                  </pic:blipFill>
                  <pic:spPr bwMode="auto">
                    <a:xfrm>
                      <a:off x="0" y="0"/>
                      <a:ext cx="4000500" cy="985804"/>
                    </a:xfrm>
                    <a:prstGeom prst="rect">
                      <a:avLst/>
                    </a:prstGeom>
                    <a:noFill/>
                    <a:ln>
                      <a:noFill/>
                    </a:ln>
                  </pic:spPr>
                </pic:pic>
              </a:graphicData>
            </a:graphic>
          </wp:inline>
        </w:drawing>
      </w:r>
    </w:p>
    <w:p w14:paraId="75CDA9E6" w14:textId="77777777" w:rsidR="00436853" w:rsidRDefault="00000000">
      <w:pPr>
        <w:pStyle w:val="Image"/>
      </w:pPr>
      <w:r>
        <w:rPr>
          <w:noProof/>
        </w:rPr>
        <w:drawing>
          <wp:inline distT="0" distB="0" distL="0" distR="0" wp14:anchorId="554544F1" wp14:editId="5D72A94A">
            <wp:extent cx="4000500" cy="985804"/>
            <wp:effectExtent l="0" t="0" r="0" b="0"/>
            <wp:docPr id="2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 descr="Image"/>
                    <pic:cNvPicPr>
                      <a:picLocks noChangeAspect="1" noChangeArrowheads="1"/>
                    </pic:cNvPicPr>
                  </pic:nvPicPr>
                  <pic:blipFill>
                    <a:blip r:embed="rId29"/>
                    <a:stretch>
                      <a:fillRect/>
                    </a:stretch>
                  </pic:blipFill>
                  <pic:spPr bwMode="auto">
                    <a:xfrm>
                      <a:off x="0" y="0"/>
                      <a:ext cx="4000500" cy="985804"/>
                    </a:xfrm>
                    <a:prstGeom prst="rect">
                      <a:avLst/>
                    </a:prstGeom>
                    <a:noFill/>
                    <a:ln>
                      <a:noFill/>
                    </a:ln>
                  </pic:spPr>
                </pic:pic>
              </a:graphicData>
            </a:graphic>
          </wp:inline>
        </w:drawing>
      </w:r>
    </w:p>
    <w:p w14:paraId="6DFBE585" w14:textId="77777777" w:rsidR="00436853" w:rsidRDefault="00000000">
      <w:pPr>
        <w:pStyle w:val="Copyright"/>
      </w:pPr>
      <w:r>
        <w:t>Text: Samuel J. Stone, 1839–1900, alt.</w:t>
      </w:r>
      <w:r>
        <w:br/>
        <w:t>Tune: Samuel S. Wesley, 1810–76</w:t>
      </w:r>
      <w:r>
        <w:br/>
        <w:t>Text and tune: Public domain</w:t>
      </w:r>
    </w:p>
    <w:p w14:paraId="73A12104" w14:textId="77777777" w:rsidR="00436853" w:rsidRDefault="00436853">
      <w:pPr>
        <w:pStyle w:val="Body"/>
      </w:pPr>
    </w:p>
    <w:p w14:paraId="077C807B" w14:textId="77777777" w:rsidR="00436853" w:rsidRDefault="00000000">
      <w:pPr>
        <w:pStyle w:val="Caption"/>
      </w:pPr>
      <w:r>
        <w:t>Sermon</w:t>
      </w:r>
    </w:p>
    <w:p w14:paraId="4E59A30F" w14:textId="77777777" w:rsidR="00436853" w:rsidRDefault="00436853">
      <w:pPr>
        <w:pStyle w:val="Body"/>
      </w:pPr>
    </w:p>
    <w:p w14:paraId="5FD14F03" w14:textId="77777777" w:rsidR="00436853" w:rsidRDefault="00000000">
      <w:pPr>
        <w:pStyle w:val="LSBResponsorial"/>
      </w:pPr>
      <w:r>
        <w:rPr>
          <w:rStyle w:val="LSBSymbol"/>
        </w:rPr>
        <w:t>P</w:t>
      </w:r>
      <w:r>
        <w:tab/>
        <w:t>The peace of God, which passes all understanding, keep your hearts and minds in Christ Jesus.</w:t>
      </w:r>
    </w:p>
    <w:p w14:paraId="7BD11AC0" w14:textId="77777777" w:rsidR="00436853" w:rsidRDefault="00000000">
      <w:pPr>
        <w:pStyle w:val="LSBResponsorial"/>
      </w:pPr>
      <w:r>
        <w:rPr>
          <w:rStyle w:val="LSBSymbol"/>
        </w:rPr>
        <w:t>C</w:t>
      </w:r>
      <w:r>
        <w:tab/>
      </w:r>
      <w:r>
        <w:rPr>
          <w:b/>
        </w:rPr>
        <w:t>Amen.</w:t>
      </w:r>
    </w:p>
    <w:p w14:paraId="1FFC30D6" w14:textId="77777777" w:rsidR="00436853" w:rsidRDefault="00436853">
      <w:pPr>
        <w:pStyle w:val="Body"/>
      </w:pPr>
    </w:p>
    <w:p w14:paraId="28EA499A" w14:textId="77777777" w:rsidR="00436853" w:rsidRDefault="00000000">
      <w:pPr>
        <w:pStyle w:val="Rubric"/>
      </w:pPr>
      <w:r>
        <w:t>Stand</w:t>
      </w:r>
    </w:p>
    <w:p w14:paraId="3F1653D7" w14:textId="77777777" w:rsidR="00436853" w:rsidRDefault="00436853">
      <w:pPr>
        <w:pStyle w:val="Body"/>
      </w:pPr>
    </w:p>
    <w:p w14:paraId="569B301A" w14:textId="77777777" w:rsidR="00436853" w:rsidRDefault="00000000">
      <w:pPr>
        <w:pStyle w:val="Caption"/>
      </w:pPr>
      <w:r>
        <w:t>Offertory</w:t>
      </w:r>
      <w:r>
        <w:tab/>
      </w:r>
      <w:r>
        <w:rPr>
          <w:rStyle w:val="Subcaption"/>
          <w:b w:val="0"/>
        </w:rPr>
        <w:t>LSB 192</w:t>
      </w:r>
    </w:p>
    <w:p w14:paraId="1A913CD9" w14:textId="77777777" w:rsidR="00436853" w:rsidRDefault="00000000">
      <w:pPr>
        <w:pStyle w:val="Image"/>
      </w:pPr>
      <w:r>
        <w:rPr>
          <w:noProof/>
        </w:rPr>
        <w:drawing>
          <wp:inline distT="0" distB="0" distL="0" distR="0" wp14:anchorId="12D570A0" wp14:editId="214E5D74">
            <wp:extent cx="4000500" cy="497958"/>
            <wp:effectExtent l="0" t="0" r="0" b="0"/>
            <wp:docPr id="2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 descr="Image"/>
                    <pic:cNvPicPr>
                      <a:picLocks noChangeAspect="1" noChangeArrowheads="1"/>
                    </pic:cNvPicPr>
                  </pic:nvPicPr>
                  <pic:blipFill>
                    <a:blip r:embed="rId30"/>
                    <a:stretch>
                      <a:fillRect/>
                    </a:stretch>
                  </pic:blipFill>
                  <pic:spPr bwMode="auto">
                    <a:xfrm>
                      <a:off x="0" y="0"/>
                      <a:ext cx="4000500" cy="497958"/>
                    </a:xfrm>
                    <a:prstGeom prst="rect">
                      <a:avLst/>
                    </a:prstGeom>
                    <a:noFill/>
                    <a:ln>
                      <a:noFill/>
                    </a:ln>
                  </pic:spPr>
                </pic:pic>
              </a:graphicData>
            </a:graphic>
          </wp:inline>
        </w:drawing>
      </w:r>
    </w:p>
    <w:p w14:paraId="50D81DC8" w14:textId="77777777" w:rsidR="00436853" w:rsidRDefault="00000000">
      <w:pPr>
        <w:pStyle w:val="Image"/>
      </w:pPr>
      <w:r>
        <w:rPr>
          <w:noProof/>
        </w:rPr>
        <w:drawing>
          <wp:inline distT="0" distB="0" distL="0" distR="0" wp14:anchorId="5663EEE0" wp14:editId="52CFE901">
            <wp:extent cx="4000500" cy="548455"/>
            <wp:effectExtent l="0" t="0" r="0" b="0"/>
            <wp:docPr id="2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 descr="Image"/>
                    <pic:cNvPicPr>
                      <a:picLocks noChangeAspect="1" noChangeArrowheads="1"/>
                    </pic:cNvPicPr>
                  </pic:nvPicPr>
                  <pic:blipFill>
                    <a:blip r:embed="rId31"/>
                    <a:stretch>
                      <a:fillRect/>
                    </a:stretch>
                  </pic:blipFill>
                  <pic:spPr bwMode="auto">
                    <a:xfrm>
                      <a:off x="0" y="0"/>
                      <a:ext cx="4000500" cy="548455"/>
                    </a:xfrm>
                    <a:prstGeom prst="rect">
                      <a:avLst/>
                    </a:prstGeom>
                    <a:noFill/>
                    <a:ln>
                      <a:noFill/>
                    </a:ln>
                  </pic:spPr>
                </pic:pic>
              </a:graphicData>
            </a:graphic>
          </wp:inline>
        </w:drawing>
      </w:r>
    </w:p>
    <w:p w14:paraId="0DFB7067" w14:textId="77777777" w:rsidR="00436853" w:rsidRDefault="00000000">
      <w:pPr>
        <w:pStyle w:val="Image"/>
      </w:pPr>
      <w:r>
        <w:rPr>
          <w:noProof/>
        </w:rPr>
        <w:drawing>
          <wp:inline distT="0" distB="0" distL="0" distR="0" wp14:anchorId="0D2ABF35" wp14:editId="3BF600B0">
            <wp:extent cx="4000500" cy="587731"/>
            <wp:effectExtent l="0" t="0" r="0" b="0"/>
            <wp:docPr id="29"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age" descr="Image"/>
                    <pic:cNvPicPr>
                      <a:picLocks noChangeAspect="1" noChangeArrowheads="1"/>
                    </pic:cNvPicPr>
                  </pic:nvPicPr>
                  <pic:blipFill>
                    <a:blip r:embed="rId32"/>
                    <a:stretch>
                      <a:fillRect/>
                    </a:stretch>
                  </pic:blipFill>
                  <pic:spPr bwMode="auto">
                    <a:xfrm>
                      <a:off x="0" y="0"/>
                      <a:ext cx="4000500" cy="587731"/>
                    </a:xfrm>
                    <a:prstGeom prst="rect">
                      <a:avLst/>
                    </a:prstGeom>
                    <a:noFill/>
                    <a:ln>
                      <a:noFill/>
                    </a:ln>
                  </pic:spPr>
                </pic:pic>
              </a:graphicData>
            </a:graphic>
          </wp:inline>
        </w:drawing>
      </w:r>
    </w:p>
    <w:p w14:paraId="0213E4BB" w14:textId="77777777" w:rsidR="00436853" w:rsidRDefault="00000000">
      <w:pPr>
        <w:pStyle w:val="Image"/>
      </w:pPr>
      <w:r>
        <w:rPr>
          <w:noProof/>
        </w:rPr>
        <w:drawing>
          <wp:inline distT="0" distB="0" distL="0" distR="0" wp14:anchorId="67852EC3" wp14:editId="7B5FCBF9">
            <wp:extent cx="4000500" cy="523207"/>
            <wp:effectExtent l="0" t="0" r="0" b="0"/>
            <wp:docPr id="3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 descr="Image"/>
                    <pic:cNvPicPr>
                      <a:picLocks noChangeAspect="1" noChangeArrowheads="1"/>
                    </pic:cNvPicPr>
                  </pic:nvPicPr>
                  <pic:blipFill>
                    <a:blip r:embed="rId33"/>
                    <a:stretch>
                      <a:fillRect/>
                    </a:stretch>
                  </pic:blipFill>
                  <pic:spPr bwMode="auto">
                    <a:xfrm>
                      <a:off x="0" y="0"/>
                      <a:ext cx="4000500" cy="523207"/>
                    </a:xfrm>
                    <a:prstGeom prst="rect">
                      <a:avLst/>
                    </a:prstGeom>
                    <a:noFill/>
                    <a:ln>
                      <a:noFill/>
                    </a:ln>
                  </pic:spPr>
                </pic:pic>
              </a:graphicData>
            </a:graphic>
          </wp:inline>
        </w:drawing>
      </w:r>
    </w:p>
    <w:p w14:paraId="503A8E15" w14:textId="77777777" w:rsidR="00436853" w:rsidRDefault="00000000">
      <w:pPr>
        <w:pStyle w:val="Image"/>
      </w:pPr>
      <w:r>
        <w:rPr>
          <w:noProof/>
        </w:rPr>
        <w:drawing>
          <wp:inline distT="0" distB="0" distL="0" distR="0" wp14:anchorId="25210732" wp14:editId="7F1DC6D4">
            <wp:extent cx="4000500" cy="541442"/>
            <wp:effectExtent l="0" t="0" r="0" b="0"/>
            <wp:docPr id="3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 descr="Image"/>
                    <pic:cNvPicPr>
                      <a:picLocks noChangeAspect="1" noChangeArrowheads="1"/>
                    </pic:cNvPicPr>
                  </pic:nvPicPr>
                  <pic:blipFill>
                    <a:blip r:embed="rId34"/>
                    <a:stretch>
                      <a:fillRect/>
                    </a:stretch>
                  </pic:blipFill>
                  <pic:spPr bwMode="auto">
                    <a:xfrm>
                      <a:off x="0" y="0"/>
                      <a:ext cx="4000500" cy="541442"/>
                    </a:xfrm>
                    <a:prstGeom prst="rect">
                      <a:avLst/>
                    </a:prstGeom>
                    <a:noFill/>
                    <a:ln>
                      <a:noFill/>
                    </a:ln>
                  </pic:spPr>
                </pic:pic>
              </a:graphicData>
            </a:graphic>
          </wp:inline>
        </w:drawing>
      </w:r>
    </w:p>
    <w:p w14:paraId="7169A5A7" w14:textId="77777777" w:rsidR="00436853" w:rsidRDefault="00000000">
      <w:pPr>
        <w:pStyle w:val="Body"/>
      </w:pPr>
      <w:r>
        <w:t xml:space="preserve"> </w:t>
      </w:r>
    </w:p>
    <w:p w14:paraId="7D04E955" w14:textId="77777777" w:rsidR="00436853" w:rsidRDefault="00000000">
      <w:pPr>
        <w:pStyle w:val="Body"/>
      </w:pPr>
      <w:r>
        <w:t xml:space="preserve"> </w:t>
      </w:r>
    </w:p>
    <w:p w14:paraId="407850D9" w14:textId="77777777" w:rsidR="00436853" w:rsidRDefault="00436853">
      <w:pPr>
        <w:pStyle w:val="Body"/>
      </w:pPr>
    </w:p>
    <w:p w14:paraId="62C26F1E" w14:textId="77777777" w:rsidR="00436853" w:rsidRDefault="00000000">
      <w:pPr>
        <w:pStyle w:val="Rubric"/>
      </w:pPr>
      <w:r>
        <w:t>Sit</w:t>
      </w:r>
    </w:p>
    <w:p w14:paraId="582DCD61" w14:textId="77777777" w:rsidR="00436853" w:rsidRDefault="00436853">
      <w:pPr>
        <w:pStyle w:val="Body"/>
      </w:pPr>
    </w:p>
    <w:p w14:paraId="702CE943" w14:textId="77777777" w:rsidR="00436853" w:rsidRDefault="00000000">
      <w:pPr>
        <w:pStyle w:val="Caption"/>
      </w:pPr>
      <w:r>
        <w:t>Offering</w:t>
      </w:r>
    </w:p>
    <w:p w14:paraId="05FDA62E" w14:textId="77777777" w:rsidR="00436853" w:rsidRDefault="00436853">
      <w:pPr>
        <w:pStyle w:val="Body"/>
      </w:pPr>
    </w:p>
    <w:p w14:paraId="6EDCE97B" w14:textId="77777777" w:rsidR="00436853" w:rsidRDefault="00000000">
      <w:pPr>
        <w:pStyle w:val="Rubric"/>
      </w:pPr>
      <w:r>
        <w:t>Stand</w:t>
      </w:r>
    </w:p>
    <w:p w14:paraId="2BF60B6C" w14:textId="77777777" w:rsidR="00436853" w:rsidRDefault="00436853">
      <w:pPr>
        <w:pStyle w:val="Body"/>
      </w:pPr>
    </w:p>
    <w:p w14:paraId="1920EBE7" w14:textId="77777777" w:rsidR="00436853" w:rsidRDefault="00000000">
      <w:pPr>
        <w:pStyle w:val="Caption"/>
      </w:pPr>
      <w:r>
        <w:t>Prayer of the Church</w:t>
      </w:r>
    </w:p>
    <w:p w14:paraId="1F06C334" w14:textId="77777777" w:rsidR="00436853" w:rsidRDefault="00436853">
      <w:pPr>
        <w:pStyle w:val="Body"/>
      </w:pPr>
    </w:p>
    <w:p w14:paraId="617B63E7" w14:textId="77777777" w:rsidR="00436853" w:rsidRDefault="00000000">
      <w:pPr>
        <w:pStyle w:val="Heading"/>
      </w:pPr>
      <w:r>
        <w:t>Service of the Sacrament</w:t>
      </w:r>
    </w:p>
    <w:p w14:paraId="55B46FBB" w14:textId="77777777" w:rsidR="00436853" w:rsidRDefault="00436853">
      <w:pPr>
        <w:pStyle w:val="Body"/>
      </w:pPr>
    </w:p>
    <w:p w14:paraId="062F3879" w14:textId="77777777" w:rsidR="00436853" w:rsidRDefault="00000000">
      <w:pPr>
        <w:pStyle w:val="Caption"/>
      </w:pPr>
      <w:r>
        <w:t>Preface</w:t>
      </w:r>
      <w:r>
        <w:tab/>
      </w:r>
      <w:r>
        <w:rPr>
          <w:rStyle w:val="Subcaption"/>
          <w:b w:val="0"/>
        </w:rPr>
        <w:t>LSB 194</w:t>
      </w:r>
    </w:p>
    <w:p w14:paraId="5C961DC5" w14:textId="77777777" w:rsidR="00436853" w:rsidRDefault="00000000">
      <w:pPr>
        <w:pStyle w:val="Image"/>
      </w:pPr>
      <w:r>
        <w:rPr>
          <w:noProof/>
        </w:rPr>
        <w:drawing>
          <wp:inline distT="0" distB="0" distL="0" distR="0" wp14:anchorId="34619FAA" wp14:editId="2036FEEC">
            <wp:extent cx="3381756" cy="545592"/>
            <wp:effectExtent l="0" t="0" r="0" b="0"/>
            <wp:docPr id="3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 descr="Image"/>
                    <pic:cNvPicPr>
                      <a:picLocks noChangeAspect="1" noChangeArrowheads="1"/>
                    </pic:cNvPicPr>
                  </pic:nvPicPr>
                  <pic:blipFill>
                    <a:blip r:embed="rId35"/>
                    <a:stretch>
                      <a:fillRect/>
                    </a:stretch>
                  </pic:blipFill>
                  <pic:spPr bwMode="auto">
                    <a:xfrm>
                      <a:off x="0" y="0"/>
                      <a:ext cx="3381756" cy="545592"/>
                    </a:xfrm>
                    <a:prstGeom prst="rect">
                      <a:avLst/>
                    </a:prstGeom>
                    <a:noFill/>
                    <a:ln>
                      <a:noFill/>
                    </a:ln>
                  </pic:spPr>
                </pic:pic>
              </a:graphicData>
            </a:graphic>
          </wp:inline>
        </w:drawing>
      </w:r>
    </w:p>
    <w:p w14:paraId="06010807" w14:textId="77777777" w:rsidR="00436853" w:rsidRDefault="00000000">
      <w:pPr>
        <w:pStyle w:val="Image"/>
      </w:pPr>
      <w:r>
        <w:rPr>
          <w:noProof/>
        </w:rPr>
        <w:drawing>
          <wp:inline distT="0" distB="0" distL="0" distR="0" wp14:anchorId="78DE661E" wp14:editId="07008A8F">
            <wp:extent cx="3381756" cy="550164"/>
            <wp:effectExtent l="0" t="0" r="0" b="0"/>
            <wp:docPr id="3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age" descr="Image"/>
                    <pic:cNvPicPr>
                      <a:picLocks noChangeAspect="1" noChangeArrowheads="1"/>
                    </pic:cNvPicPr>
                  </pic:nvPicPr>
                  <pic:blipFill>
                    <a:blip r:embed="rId36"/>
                    <a:stretch>
                      <a:fillRect/>
                    </a:stretch>
                  </pic:blipFill>
                  <pic:spPr bwMode="auto">
                    <a:xfrm>
                      <a:off x="0" y="0"/>
                      <a:ext cx="3381756" cy="550164"/>
                    </a:xfrm>
                    <a:prstGeom prst="rect">
                      <a:avLst/>
                    </a:prstGeom>
                    <a:noFill/>
                    <a:ln>
                      <a:noFill/>
                    </a:ln>
                  </pic:spPr>
                </pic:pic>
              </a:graphicData>
            </a:graphic>
          </wp:inline>
        </w:drawing>
      </w:r>
    </w:p>
    <w:p w14:paraId="709DB8E0" w14:textId="77777777" w:rsidR="00436853" w:rsidRDefault="00000000">
      <w:pPr>
        <w:pStyle w:val="Body"/>
      </w:pPr>
      <w:r>
        <w:t xml:space="preserve"> </w:t>
      </w:r>
    </w:p>
    <w:p w14:paraId="6DCA5C63" w14:textId="77777777" w:rsidR="00436853" w:rsidRDefault="00000000">
      <w:pPr>
        <w:pStyle w:val="Image"/>
      </w:pPr>
      <w:r>
        <w:rPr>
          <w:noProof/>
        </w:rPr>
        <w:lastRenderedPageBreak/>
        <w:drawing>
          <wp:inline distT="0" distB="0" distL="0" distR="0" wp14:anchorId="3AD03497" wp14:editId="607E57E0">
            <wp:extent cx="3381756" cy="551688"/>
            <wp:effectExtent l="0" t="0" r="0" b="0"/>
            <wp:docPr id="3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 descr="Image"/>
                    <pic:cNvPicPr>
                      <a:picLocks noChangeAspect="1" noChangeArrowheads="1"/>
                    </pic:cNvPicPr>
                  </pic:nvPicPr>
                  <pic:blipFill>
                    <a:blip r:embed="rId37"/>
                    <a:stretch>
                      <a:fillRect/>
                    </a:stretch>
                  </pic:blipFill>
                  <pic:spPr bwMode="auto">
                    <a:xfrm>
                      <a:off x="0" y="0"/>
                      <a:ext cx="3381756" cy="551688"/>
                    </a:xfrm>
                    <a:prstGeom prst="rect">
                      <a:avLst/>
                    </a:prstGeom>
                    <a:noFill/>
                    <a:ln>
                      <a:noFill/>
                    </a:ln>
                  </pic:spPr>
                </pic:pic>
              </a:graphicData>
            </a:graphic>
          </wp:inline>
        </w:drawing>
      </w:r>
    </w:p>
    <w:p w14:paraId="07473B47" w14:textId="77777777" w:rsidR="00436853" w:rsidRDefault="00000000">
      <w:pPr>
        <w:pStyle w:val="Image"/>
      </w:pPr>
      <w:r>
        <w:rPr>
          <w:noProof/>
        </w:rPr>
        <w:drawing>
          <wp:inline distT="0" distB="0" distL="0" distR="0" wp14:anchorId="69FE101A" wp14:editId="52BCAC95">
            <wp:extent cx="3381756" cy="551688"/>
            <wp:effectExtent l="0" t="0" r="0" b="0"/>
            <wp:docPr id="3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Image" descr="Image"/>
                    <pic:cNvPicPr>
                      <a:picLocks noChangeAspect="1" noChangeArrowheads="1"/>
                    </pic:cNvPicPr>
                  </pic:nvPicPr>
                  <pic:blipFill>
                    <a:blip r:embed="rId38"/>
                    <a:stretch>
                      <a:fillRect/>
                    </a:stretch>
                  </pic:blipFill>
                  <pic:spPr bwMode="auto">
                    <a:xfrm>
                      <a:off x="0" y="0"/>
                      <a:ext cx="3381756" cy="551688"/>
                    </a:xfrm>
                    <a:prstGeom prst="rect">
                      <a:avLst/>
                    </a:prstGeom>
                    <a:noFill/>
                    <a:ln>
                      <a:noFill/>
                    </a:ln>
                  </pic:spPr>
                </pic:pic>
              </a:graphicData>
            </a:graphic>
          </wp:inline>
        </w:drawing>
      </w:r>
    </w:p>
    <w:p w14:paraId="52B9C944" w14:textId="77777777" w:rsidR="00436853" w:rsidRDefault="00000000">
      <w:pPr>
        <w:pStyle w:val="Body"/>
      </w:pPr>
      <w:r>
        <w:t xml:space="preserve"> </w:t>
      </w:r>
    </w:p>
    <w:p w14:paraId="3C6B1191" w14:textId="77777777" w:rsidR="00436853" w:rsidRDefault="00000000">
      <w:pPr>
        <w:pStyle w:val="Image"/>
      </w:pPr>
      <w:r>
        <w:rPr>
          <w:noProof/>
        </w:rPr>
        <w:drawing>
          <wp:inline distT="0" distB="0" distL="0" distR="0" wp14:anchorId="2B35A2A0" wp14:editId="43ACAD71">
            <wp:extent cx="3381756" cy="550164"/>
            <wp:effectExtent l="0" t="0" r="0" b="0"/>
            <wp:docPr id="3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 descr="Image"/>
                    <pic:cNvPicPr>
                      <a:picLocks noChangeAspect="1" noChangeArrowheads="1"/>
                    </pic:cNvPicPr>
                  </pic:nvPicPr>
                  <pic:blipFill>
                    <a:blip r:embed="rId39"/>
                    <a:stretch>
                      <a:fillRect/>
                    </a:stretch>
                  </pic:blipFill>
                  <pic:spPr bwMode="auto">
                    <a:xfrm>
                      <a:off x="0" y="0"/>
                      <a:ext cx="3381756" cy="550164"/>
                    </a:xfrm>
                    <a:prstGeom prst="rect">
                      <a:avLst/>
                    </a:prstGeom>
                    <a:noFill/>
                    <a:ln>
                      <a:noFill/>
                    </a:ln>
                  </pic:spPr>
                </pic:pic>
              </a:graphicData>
            </a:graphic>
          </wp:inline>
        </w:drawing>
      </w:r>
    </w:p>
    <w:p w14:paraId="728DB5AC" w14:textId="77777777" w:rsidR="00436853" w:rsidRDefault="00000000">
      <w:pPr>
        <w:pStyle w:val="Image"/>
      </w:pPr>
      <w:r>
        <w:rPr>
          <w:noProof/>
        </w:rPr>
        <w:drawing>
          <wp:inline distT="0" distB="0" distL="0" distR="0" wp14:anchorId="52868F4F" wp14:editId="0F349993">
            <wp:extent cx="3381756" cy="551688"/>
            <wp:effectExtent l="0" t="0" r="0" b="0"/>
            <wp:docPr id="3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Image" descr="Image"/>
                    <pic:cNvPicPr>
                      <a:picLocks noChangeAspect="1" noChangeArrowheads="1"/>
                    </pic:cNvPicPr>
                  </pic:nvPicPr>
                  <pic:blipFill>
                    <a:blip r:embed="rId40"/>
                    <a:stretch>
                      <a:fillRect/>
                    </a:stretch>
                  </pic:blipFill>
                  <pic:spPr bwMode="auto">
                    <a:xfrm>
                      <a:off x="0" y="0"/>
                      <a:ext cx="3381756" cy="551688"/>
                    </a:xfrm>
                    <a:prstGeom prst="rect">
                      <a:avLst/>
                    </a:prstGeom>
                    <a:noFill/>
                    <a:ln>
                      <a:noFill/>
                    </a:ln>
                  </pic:spPr>
                </pic:pic>
              </a:graphicData>
            </a:graphic>
          </wp:inline>
        </w:drawing>
      </w:r>
    </w:p>
    <w:p w14:paraId="417F8B0F" w14:textId="77777777" w:rsidR="00436853" w:rsidRDefault="00436853">
      <w:pPr>
        <w:pStyle w:val="Body"/>
      </w:pPr>
    </w:p>
    <w:p w14:paraId="550696CA" w14:textId="77777777" w:rsidR="00436853" w:rsidRDefault="00000000">
      <w:pPr>
        <w:pStyle w:val="LSBResponsorial"/>
      </w:pPr>
      <w:r>
        <w:rPr>
          <w:rStyle w:val="LSBSymbol"/>
        </w:rPr>
        <w:t>P</w:t>
      </w:r>
      <w:r>
        <w:tab/>
        <w:t xml:space="preserve">It is truly meet, right, and salutary that we </w:t>
      </w:r>
      <w:proofErr w:type="gramStart"/>
      <w:r>
        <w:t>should at all times</w:t>
      </w:r>
      <w:proofErr w:type="gramEnd"/>
      <w:r>
        <w:t xml:space="preserve"> and in all places give thanks to You, holy Lord, almighty Father, everlasting God, through Jesus Christ, our Lord, who, having created all things, took on human flesh and was born of the virgin Mary. For our sake He died on the cross and rose from the dead to put an end to death, thus fulfilling Your will and gaining for You a holy people. </w:t>
      </w:r>
      <w:proofErr w:type="gramStart"/>
      <w:r>
        <w:t>Therefore</w:t>
      </w:r>
      <w:proofErr w:type="gramEnd"/>
      <w:r>
        <w:t xml:space="preserve"> with angels and archangels and with all the company of heaven we laud and magnify Your glorious name, evermore praising You and saying:</w:t>
      </w:r>
    </w:p>
    <w:p w14:paraId="78D3A323" w14:textId="77777777" w:rsidR="00436853" w:rsidRDefault="00436853">
      <w:pPr>
        <w:pStyle w:val="Body"/>
      </w:pPr>
    </w:p>
    <w:p w14:paraId="6A267B29" w14:textId="77777777" w:rsidR="00436853" w:rsidRDefault="00000000">
      <w:pPr>
        <w:pStyle w:val="Caption"/>
      </w:pPr>
      <w:r>
        <w:t>Sanctus</w:t>
      </w:r>
      <w:r>
        <w:tab/>
      </w:r>
      <w:r>
        <w:rPr>
          <w:rStyle w:val="Subcaption"/>
          <w:b w:val="0"/>
        </w:rPr>
        <w:t>LSB 195</w:t>
      </w:r>
    </w:p>
    <w:p w14:paraId="614FC110" w14:textId="77777777" w:rsidR="00436853" w:rsidRDefault="00000000">
      <w:pPr>
        <w:pStyle w:val="Image"/>
      </w:pPr>
      <w:r>
        <w:rPr>
          <w:noProof/>
        </w:rPr>
        <w:drawing>
          <wp:inline distT="0" distB="0" distL="0" distR="0" wp14:anchorId="6FF46801" wp14:editId="0E46D2C5">
            <wp:extent cx="4000500" cy="549776"/>
            <wp:effectExtent l="0" t="0" r="0" b="0"/>
            <wp:docPr id="3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 descr="Image"/>
                    <pic:cNvPicPr>
                      <a:picLocks noChangeAspect="1" noChangeArrowheads="1"/>
                    </pic:cNvPicPr>
                  </pic:nvPicPr>
                  <pic:blipFill>
                    <a:blip r:embed="rId41"/>
                    <a:stretch>
                      <a:fillRect/>
                    </a:stretch>
                  </pic:blipFill>
                  <pic:spPr bwMode="auto">
                    <a:xfrm>
                      <a:off x="0" y="0"/>
                      <a:ext cx="4000500" cy="549776"/>
                    </a:xfrm>
                    <a:prstGeom prst="rect">
                      <a:avLst/>
                    </a:prstGeom>
                    <a:noFill/>
                    <a:ln>
                      <a:noFill/>
                    </a:ln>
                  </pic:spPr>
                </pic:pic>
              </a:graphicData>
            </a:graphic>
          </wp:inline>
        </w:drawing>
      </w:r>
    </w:p>
    <w:p w14:paraId="4BAE759A" w14:textId="77777777" w:rsidR="00436853" w:rsidRDefault="00000000">
      <w:pPr>
        <w:pStyle w:val="Image"/>
      </w:pPr>
      <w:r>
        <w:rPr>
          <w:noProof/>
        </w:rPr>
        <w:drawing>
          <wp:inline distT="0" distB="0" distL="0" distR="0" wp14:anchorId="4E109254" wp14:editId="6CCA7448">
            <wp:extent cx="4000500" cy="608263"/>
            <wp:effectExtent l="0" t="0" r="0" b="0"/>
            <wp:docPr id="39"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Image" descr="Image"/>
                    <pic:cNvPicPr>
                      <a:picLocks noChangeAspect="1" noChangeArrowheads="1"/>
                    </pic:cNvPicPr>
                  </pic:nvPicPr>
                  <pic:blipFill>
                    <a:blip r:embed="rId42"/>
                    <a:stretch>
                      <a:fillRect/>
                    </a:stretch>
                  </pic:blipFill>
                  <pic:spPr bwMode="auto">
                    <a:xfrm>
                      <a:off x="0" y="0"/>
                      <a:ext cx="4000500" cy="608263"/>
                    </a:xfrm>
                    <a:prstGeom prst="rect">
                      <a:avLst/>
                    </a:prstGeom>
                    <a:noFill/>
                    <a:ln>
                      <a:noFill/>
                    </a:ln>
                  </pic:spPr>
                </pic:pic>
              </a:graphicData>
            </a:graphic>
          </wp:inline>
        </w:drawing>
      </w:r>
    </w:p>
    <w:p w14:paraId="7EE27945" w14:textId="77777777" w:rsidR="00436853" w:rsidRDefault="00000000">
      <w:pPr>
        <w:pStyle w:val="Image"/>
      </w:pPr>
      <w:r>
        <w:rPr>
          <w:noProof/>
        </w:rPr>
        <w:drawing>
          <wp:inline distT="0" distB="0" distL="0" distR="0" wp14:anchorId="2DDBF135" wp14:editId="69C14C41">
            <wp:extent cx="4000500" cy="608263"/>
            <wp:effectExtent l="0" t="0" r="0" b="0"/>
            <wp:docPr id="4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 descr="Image"/>
                    <pic:cNvPicPr>
                      <a:picLocks noChangeAspect="1" noChangeArrowheads="1"/>
                    </pic:cNvPicPr>
                  </pic:nvPicPr>
                  <pic:blipFill>
                    <a:blip r:embed="rId43"/>
                    <a:stretch>
                      <a:fillRect/>
                    </a:stretch>
                  </pic:blipFill>
                  <pic:spPr bwMode="auto">
                    <a:xfrm>
                      <a:off x="0" y="0"/>
                      <a:ext cx="4000500" cy="608263"/>
                    </a:xfrm>
                    <a:prstGeom prst="rect">
                      <a:avLst/>
                    </a:prstGeom>
                    <a:noFill/>
                    <a:ln>
                      <a:noFill/>
                    </a:ln>
                  </pic:spPr>
                </pic:pic>
              </a:graphicData>
            </a:graphic>
          </wp:inline>
        </w:drawing>
      </w:r>
    </w:p>
    <w:p w14:paraId="51535496" w14:textId="77777777" w:rsidR="00436853" w:rsidRDefault="00000000">
      <w:pPr>
        <w:pStyle w:val="Image"/>
      </w:pPr>
      <w:r>
        <w:rPr>
          <w:noProof/>
        </w:rPr>
        <w:drawing>
          <wp:inline distT="0" distB="0" distL="0" distR="0" wp14:anchorId="379736D3" wp14:editId="3F1F14FE">
            <wp:extent cx="4000500" cy="596565"/>
            <wp:effectExtent l="0" t="0" r="0" b="0"/>
            <wp:docPr id="4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Image" descr="Image"/>
                    <pic:cNvPicPr>
                      <a:picLocks noChangeAspect="1" noChangeArrowheads="1"/>
                    </pic:cNvPicPr>
                  </pic:nvPicPr>
                  <pic:blipFill>
                    <a:blip r:embed="rId44"/>
                    <a:stretch>
                      <a:fillRect/>
                    </a:stretch>
                  </pic:blipFill>
                  <pic:spPr bwMode="auto">
                    <a:xfrm>
                      <a:off x="0" y="0"/>
                      <a:ext cx="4000500" cy="596565"/>
                    </a:xfrm>
                    <a:prstGeom prst="rect">
                      <a:avLst/>
                    </a:prstGeom>
                    <a:noFill/>
                    <a:ln>
                      <a:noFill/>
                    </a:ln>
                  </pic:spPr>
                </pic:pic>
              </a:graphicData>
            </a:graphic>
          </wp:inline>
        </w:drawing>
      </w:r>
    </w:p>
    <w:p w14:paraId="04E0D689" w14:textId="77777777" w:rsidR="00436853" w:rsidRDefault="00000000">
      <w:pPr>
        <w:pStyle w:val="Image"/>
      </w:pPr>
      <w:r>
        <w:rPr>
          <w:noProof/>
        </w:rPr>
        <w:lastRenderedPageBreak/>
        <w:drawing>
          <wp:inline distT="0" distB="0" distL="0" distR="0" wp14:anchorId="26753409" wp14:editId="7959F5FD">
            <wp:extent cx="4000500" cy="619960"/>
            <wp:effectExtent l="0" t="0" r="0" b="0"/>
            <wp:docPr id="4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 descr="Image"/>
                    <pic:cNvPicPr>
                      <a:picLocks noChangeAspect="1" noChangeArrowheads="1"/>
                    </pic:cNvPicPr>
                  </pic:nvPicPr>
                  <pic:blipFill>
                    <a:blip r:embed="rId45"/>
                    <a:stretch>
                      <a:fillRect/>
                    </a:stretch>
                  </pic:blipFill>
                  <pic:spPr bwMode="auto">
                    <a:xfrm>
                      <a:off x="0" y="0"/>
                      <a:ext cx="4000500" cy="619960"/>
                    </a:xfrm>
                    <a:prstGeom prst="rect">
                      <a:avLst/>
                    </a:prstGeom>
                    <a:noFill/>
                    <a:ln>
                      <a:noFill/>
                    </a:ln>
                  </pic:spPr>
                </pic:pic>
              </a:graphicData>
            </a:graphic>
          </wp:inline>
        </w:drawing>
      </w:r>
    </w:p>
    <w:p w14:paraId="409309A8" w14:textId="77777777" w:rsidR="00436853" w:rsidRDefault="00436853">
      <w:pPr>
        <w:pStyle w:val="Body"/>
      </w:pPr>
    </w:p>
    <w:p w14:paraId="63E63B3C" w14:textId="77777777" w:rsidR="00436853" w:rsidRDefault="00000000">
      <w:pPr>
        <w:pStyle w:val="Caption"/>
      </w:pPr>
      <w:r>
        <w:t>Lord’s Prayer</w:t>
      </w:r>
      <w:r>
        <w:tab/>
      </w:r>
      <w:r>
        <w:rPr>
          <w:rStyle w:val="Subcaption"/>
          <w:b w:val="0"/>
        </w:rPr>
        <w:t>LSB 196</w:t>
      </w:r>
    </w:p>
    <w:p w14:paraId="127B5866" w14:textId="77777777" w:rsidR="00436853" w:rsidRDefault="00000000">
      <w:pPr>
        <w:pStyle w:val="Image"/>
      </w:pPr>
      <w:r>
        <w:rPr>
          <w:noProof/>
        </w:rPr>
        <w:drawing>
          <wp:inline distT="0" distB="0" distL="0" distR="0" wp14:anchorId="0B3ED802" wp14:editId="04F18A30">
            <wp:extent cx="4000500" cy="501990"/>
            <wp:effectExtent l="0" t="0" r="0" b="0"/>
            <wp:docPr id="4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Image" descr="Image"/>
                    <pic:cNvPicPr>
                      <a:picLocks noChangeAspect="1" noChangeArrowheads="1"/>
                    </pic:cNvPicPr>
                  </pic:nvPicPr>
                  <pic:blipFill>
                    <a:blip r:embed="rId46"/>
                    <a:stretch>
                      <a:fillRect/>
                    </a:stretch>
                  </pic:blipFill>
                  <pic:spPr bwMode="auto">
                    <a:xfrm>
                      <a:off x="0" y="0"/>
                      <a:ext cx="4000500" cy="501990"/>
                    </a:xfrm>
                    <a:prstGeom prst="rect">
                      <a:avLst/>
                    </a:prstGeom>
                    <a:noFill/>
                    <a:ln>
                      <a:noFill/>
                    </a:ln>
                  </pic:spPr>
                </pic:pic>
              </a:graphicData>
            </a:graphic>
          </wp:inline>
        </w:drawing>
      </w:r>
    </w:p>
    <w:p w14:paraId="20FAEE3D" w14:textId="77777777" w:rsidR="00436853" w:rsidRDefault="00000000">
      <w:pPr>
        <w:pStyle w:val="Image"/>
      </w:pPr>
      <w:r>
        <w:rPr>
          <w:noProof/>
        </w:rPr>
        <w:drawing>
          <wp:inline distT="0" distB="0" distL="0" distR="0" wp14:anchorId="414F1586" wp14:editId="11F99777">
            <wp:extent cx="4000500" cy="619776"/>
            <wp:effectExtent l="0" t="0" r="0" b="0"/>
            <wp:docPr id="4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 descr="Image"/>
                    <pic:cNvPicPr>
                      <a:picLocks noChangeAspect="1" noChangeArrowheads="1"/>
                    </pic:cNvPicPr>
                  </pic:nvPicPr>
                  <pic:blipFill>
                    <a:blip r:embed="rId47"/>
                    <a:stretch>
                      <a:fillRect/>
                    </a:stretch>
                  </pic:blipFill>
                  <pic:spPr bwMode="auto">
                    <a:xfrm>
                      <a:off x="0" y="0"/>
                      <a:ext cx="4000500" cy="619776"/>
                    </a:xfrm>
                    <a:prstGeom prst="rect">
                      <a:avLst/>
                    </a:prstGeom>
                    <a:noFill/>
                    <a:ln>
                      <a:noFill/>
                    </a:ln>
                  </pic:spPr>
                </pic:pic>
              </a:graphicData>
            </a:graphic>
          </wp:inline>
        </w:drawing>
      </w:r>
    </w:p>
    <w:p w14:paraId="559261F1" w14:textId="77777777" w:rsidR="00436853" w:rsidRDefault="00000000">
      <w:pPr>
        <w:pStyle w:val="Image"/>
      </w:pPr>
      <w:r>
        <w:rPr>
          <w:noProof/>
        </w:rPr>
        <w:drawing>
          <wp:inline distT="0" distB="0" distL="0" distR="0" wp14:anchorId="2F346548" wp14:editId="081E45B7">
            <wp:extent cx="4000500" cy="618373"/>
            <wp:effectExtent l="0" t="0" r="0" b="0"/>
            <wp:docPr id="4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Image" descr="Image"/>
                    <pic:cNvPicPr>
                      <a:picLocks noChangeAspect="1" noChangeArrowheads="1"/>
                    </pic:cNvPicPr>
                  </pic:nvPicPr>
                  <pic:blipFill>
                    <a:blip r:embed="rId48"/>
                    <a:stretch>
                      <a:fillRect/>
                    </a:stretch>
                  </pic:blipFill>
                  <pic:spPr bwMode="auto">
                    <a:xfrm>
                      <a:off x="0" y="0"/>
                      <a:ext cx="4000500" cy="618373"/>
                    </a:xfrm>
                    <a:prstGeom prst="rect">
                      <a:avLst/>
                    </a:prstGeom>
                    <a:noFill/>
                    <a:ln>
                      <a:noFill/>
                    </a:ln>
                  </pic:spPr>
                </pic:pic>
              </a:graphicData>
            </a:graphic>
          </wp:inline>
        </w:drawing>
      </w:r>
    </w:p>
    <w:p w14:paraId="6BC434D6" w14:textId="77777777" w:rsidR="00436853" w:rsidRDefault="00000000">
      <w:pPr>
        <w:pStyle w:val="Image"/>
      </w:pPr>
      <w:r>
        <w:rPr>
          <w:noProof/>
        </w:rPr>
        <w:drawing>
          <wp:inline distT="0" distB="0" distL="0" distR="0" wp14:anchorId="0C6526B2" wp14:editId="1F8A2A65">
            <wp:extent cx="4000500" cy="619776"/>
            <wp:effectExtent l="0" t="0" r="0" b="0"/>
            <wp:docPr id="4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 descr="Image"/>
                    <pic:cNvPicPr>
                      <a:picLocks noChangeAspect="1" noChangeArrowheads="1"/>
                    </pic:cNvPicPr>
                  </pic:nvPicPr>
                  <pic:blipFill>
                    <a:blip r:embed="rId49"/>
                    <a:stretch>
                      <a:fillRect/>
                    </a:stretch>
                  </pic:blipFill>
                  <pic:spPr bwMode="auto">
                    <a:xfrm>
                      <a:off x="0" y="0"/>
                      <a:ext cx="4000500" cy="619776"/>
                    </a:xfrm>
                    <a:prstGeom prst="rect">
                      <a:avLst/>
                    </a:prstGeom>
                    <a:noFill/>
                    <a:ln>
                      <a:noFill/>
                    </a:ln>
                  </pic:spPr>
                </pic:pic>
              </a:graphicData>
            </a:graphic>
          </wp:inline>
        </w:drawing>
      </w:r>
    </w:p>
    <w:p w14:paraId="612BF139" w14:textId="77777777" w:rsidR="00436853" w:rsidRDefault="00000000">
      <w:pPr>
        <w:pStyle w:val="Image"/>
      </w:pPr>
      <w:r>
        <w:rPr>
          <w:noProof/>
        </w:rPr>
        <w:drawing>
          <wp:inline distT="0" distB="0" distL="0" distR="0" wp14:anchorId="12893338" wp14:editId="347EAC9B">
            <wp:extent cx="4000500" cy="619776"/>
            <wp:effectExtent l="0" t="0" r="0" b="0"/>
            <wp:docPr id="4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Image" descr="Image"/>
                    <pic:cNvPicPr>
                      <a:picLocks noChangeAspect="1" noChangeArrowheads="1"/>
                    </pic:cNvPicPr>
                  </pic:nvPicPr>
                  <pic:blipFill>
                    <a:blip r:embed="rId50"/>
                    <a:stretch>
                      <a:fillRect/>
                    </a:stretch>
                  </pic:blipFill>
                  <pic:spPr bwMode="auto">
                    <a:xfrm>
                      <a:off x="0" y="0"/>
                      <a:ext cx="4000500" cy="619776"/>
                    </a:xfrm>
                    <a:prstGeom prst="rect">
                      <a:avLst/>
                    </a:prstGeom>
                    <a:noFill/>
                    <a:ln>
                      <a:noFill/>
                    </a:ln>
                  </pic:spPr>
                </pic:pic>
              </a:graphicData>
            </a:graphic>
          </wp:inline>
        </w:drawing>
      </w:r>
    </w:p>
    <w:p w14:paraId="6DD1FEBB" w14:textId="77777777" w:rsidR="00436853" w:rsidRDefault="00000000">
      <w:pPr>
        <w:pStyle w:val="Image"/>
      </w:pPr>
      <w:r>
        <w:rPr>
          <w:noProof/>
        </w:rPr>
        <w:drawing>
          <wp:inline distT="0" distB="0" distL="0" distR="0" wp14:anchorId="7AB09829" wp14:editId="63CA65A3">
            <wp:extent cx="4000500" cy="619776"/>
            <wp:effectExtent l="0" t="0" r="0" b="0"/>
            <wp:docPr id="4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 descr="Image"/>
                    <pic:cNvPicPr>
                      <a:picLocks noChangeAspect="1" noChangeArrowheads="1"/>
                    </pic:cNvPicPr>
                  </pic:nvPicPr>
                  <pic:blipFill>
                    <a:blip r:embed="rId51"/>
                    <a:stretch>
                      <a:fillRect/>
                    </a:stretch>
                  </pic:blipFill>
                  <pic:spPr bwMode="auto">
                    <a:xfrm>
                      <a:off x="0" y="0"/>
                      <a:ext cx="4000500" cy="619776"/>
                    </a:xfrm>
                    <a:prstGeom prst="rect">
                      <a:avLst/>
                    </a:prstGeom>
                    <a:noFill/>
                    <a:ln>
                      <a:noFill/>
                    </a:ln>
                  </pic:spPr>
                </pic:pic>
              </a:graphicData>
            </a:graphic>
          </wp:inline>
        </w:drawing>
      </w:r>
    </w:p>
    <w:p w14:paraId="2C2642C5" w14:textId="77777777" w:rsidR="00436853" w:rsidRDefault="00000000">
      <w:pPr>
        <w:pStyle w:val="Body"/>
      </w:pPr>
      <w:r>
        <w:t xml:space="preserve"> </w:t>
      </w:r>
    </w:p>
    <w:p w14:paraId="52DC5CB4" w14:textId="77777777" w:rsidR="00436853" w:rsidRDefault="00000000">
      <w:pPr>
        <w:pStyle w:val="Image"/>
      </w:pPr>
      <w:r>
        <w:rPr>
          <w:noProof/>
        </w:rPr>
        <w:drawing>
          <wp:inline distT="0" distB="0" distL="0" distR="0" wp14:anchorId="66AA0B15" wp14:editId="247821E9">
            <wp:extent cx="4000500" cy="548648"/>
            <wp:effectExtent l="0" t="0" r="0" b="0"/>
            <wp:docPr id="49"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Image" descr="Image"/>
                    <pic:cNvPicPr>
                      <a:picLocks noChangeAspect="1" noChangeArrowheads="1"/>
                    </pic:cNvPicPr>
                  </pic:nvPicPr>
                  <pic:blipFill>
                    <a:blip r:embed="rId52"/>
                    <a:stretch>
                      <a:fillRect/>
                    </a:stretch>
                  </pic:blipFill>
                  <pic:spPr bwMode="auto">
                    <a:xfrm>
                      <a:off x="0" y="0"/>
                      <a:ext cx="4000500" cy="548648"/>
                    </a:xfrm>
                    <a:prstGeom prst="rect">
                      <a:avLst/>
                    </a:prstGeom>
                    <a:noFill/>
                    <a:ln>
                      <a:noFill/>
                    </a:ln>
                  </pic:spPr>
                </pic:pic>
              </a:graphicData>
            </a:graphic>
          </wp:inline>
        </w:drawing>
      </w:r>
    </w:p>
    <w:p w14:paraId="6ADD36C3" w14:textId="77777777" w:rsidR="00436853" w:rsidRDefault="00000000">
      <w:pPr>
        <w:pStyle w:val="Image"/>
      </w:pPr>
      <w:r>
        <w:rPr>
          <w:noProof/>
        </w:rPr>
        <w:drawing>
          <wp:inline distT="0" distB="0" distL="0" distR="0" wp14:anchorId="2FB9B619" wp14:editId="028B9761">
            <wp:extent cx="4000500" cy="610388"/>
            <wp:effectExtent l="0" t="0" r="0" b="0"/>
            <wp:docPr id="5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 descr="Image"/>
                    <pic:cNvPicPr>
                      <a:picLocks noChangeAspect="1" noChangeArrowheads="1"/>
                    </pic:cNvPicPr>
                  </pic:nvPicPr>
                  <pic:blipFill>
                    <a:blip r:embed="rId53"/>
                    <a:stretch>
                      <a:fillRect/>
                    </a:stretch>
                  </pic:blipFill>
                  <pic:spPr bwMode="auto">
                    <a:xfrm>
                      <a:off x="0" y="0"/>
                      <a:ext cx="4000500" cy="610388"/>
                    </a:xfrm>
                    <a:prstGeom prst="rect">
                      <a:avLst/>
                    </a:prstGeom>
                    <a:noFill/>
                    <a:ln>
                      <a:noFill/>
                    </a:ln>
                  </pic:spPr>
                </pic:pic>
              </a:graphicData>
            </a:graphic>
          </wp:inline>
        </w:drawing>
      </w:r>
    </w:p>
    <w:p w14:paraId="438ABAB8" w14:textId="77777777" w:rsidR="00436853" w:rsidRDefault="00436853">
      <w:pPr>
        <w:pStyle w:val="Body"/>
      </w:pPr>
    </w:p>
    <w:p w14:paraId="3C2A03A1" w14:textId="77777777" w:rsidR="00436853" w:rsidRDefault="00000000">
      <w:pPr>
        <w:pStyle w:val="Caption"/>
      </w:pPr>
      <w:r>
        <w:t>The Words of Our Lord</w:t>
      </w:r>
      <w:r>
        <w:tab/>
      </w:r>
      <w:r>
        <w:rPr>
          <w:rStyle w:val="Subcaption"/>
          <w:b w:val="0"/>
        </w:rPr>
        <w:t>LSB 197</w:t>
      </w:r>
    </w:p>
    <w:p w14:paraId="32DA08B6" w14:textId="77777777" w:rsidR="00436853" w:rsidRDefault="00000000">
      <w:pPr>
        <w:pStyle w:val="Image"/>
      </w:pPr>
      <w:r>
        <w:rPr>
          <w:noProof/>
        </w:rPr>
        <w:drawing>
          <wp:inline distT="0" distB="0" distL="0" distR="0" wp14:anchorId="403B23DA" wp14:editId="37DB4434">
            <wp:extent cx="4000500" cy="502986"/>
            <wp:effectExtent l="0" t="0" r="0" b="0"/>
            <wp:docPr id="5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Image" descr="Image"/>
                    <pic:cNvPicPr>
                      <a:picLocks noChangeAspect="1" noChangeArrowheads="1"/>
                    </pic:cNvPicPr>
                  </pic:nvPicPr>
                  <pic:blipFill>
                    <a:blip r:embed="rId54"/>
                    <a:stretch>
                      <a:fillRect/>
                    </a:stretch>
                  </pic:blipFill>
                  <pic:spPr bwMode="auto">
                    <a:xfrm>
                      <a:off x="0" y="0"/>
                      <a:ext cx="4000500" cy="502986"/>
                    </a:xfrm>
                    <a:prstGeom prst="rect">
                      <a:avLst/>
                    </a:prstGeom>
                    <a:noFill/>
                    <a:ln>
                      <a:noFill/>
                    </a:ln>
                  </pic:spPr>
                </pic:pic>
              </a:graphicData>
            </a:graphic>
          </wp:inline>
        </w:drawing>
      </w:r>
    </w:p>
    <w:p w14:paraId="718D040F" w14:textId="77777777" w:rsidR="00436853" w:rsidRDefault="00000000">
      <w:pPr>
        <w:pStyle w:val="Image"/>
      </w:pPr>
      <w:r>
        <w:rPr>
          <w:noProof/>
        </w:rPr>
        <w:lastRenderedPageBreak/>
        <w:drawing>
          <wp:inline distT="0" distB="0" distL="0" distR="0" wp14:anchorId="71D45FD8" wp14:editId="7B6DE351">
            <wp:extent cx="4000500" cy="549776"/>
            <wp:effectExtent l="0" t="0" r="0" b="0"/>
            <wp:docPr id="5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 descr="Image"/>
                    <pic:cNvPicPr>
                      <a:picLocks noChangeAspect="1" noChangeArrowheads="1"/>
                    </pic:cNvPicPr>
                  </pic:nvPicPr>
                  <pic:blipFill>
                    <a:blip r:embed="rId55"/>
                    <a:stretch>
                      <a:fillRect/>
                    </a:stretch>
                  </pic:blipFill>
                  <pic:spPr bwMode="auto">
                    <a:xfrm>
                      <a:off x="0" y="0"/>
                      <a:ext cx="4000500" cy="549776"/>
                    </a:xfrm>
                    <a:prstGeom prst="rect">
                      <a:avLst/>
                    </a:prstGeom>
                    <a:noFill/>
                    <a:ln>
                      <a:noFill/>
                    </a:ln>
                  </pic:spPr>
                </pic:pic>
              </a:graphicData>
            </a:graphic>
          </wp:inline>
        </w:drawing>
      </w:r>
    </w:p>
    <w:p w14:paraId="49E19A67" w14:textId="77777777" w:rsidR="00436853" w:rsidRDefault="00000000">
      <w:pPr>
        <w:pStyle w:val="Image"/>
      </w:pPr>
      <w:r>
        <w:rPr>
          <w:noProof/>
        </w:rPr>
        <w:drawing>
          <wp:inline distT="0" distB="0" distL="0" distR="0" wp14:anchorId="41B69263" wp14:editId="141AB277">
            <wp:extent cx="4000500" cy="549776"/>
            <wp:effectExtent l="0" t="0" r="0" b="0"/>
            <wp:docPr id="5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Image" descr="Image"/>
                    <pic:cNvPicPr>
                      <a:picLocks noChangeAspect="1" noChangeArrowheads="1"/>
                    </pic:cNvPicPr>
                  </pic:nvPicPr>
                  <pic:blipFill>
                    <a:blip r:embed="rId56"/>
                    <a:stretch>
                      <a:fillRect/>
                    </a:stretch>
                  </pic:blipFill>
                  <pic:spPr bwMode="auto">
                    <a:xfrm>
                      <a:off x="0" y="0"/>
                      <a:ext cx="4000500" cy="549776"/>
                    </a:xfrm>
                    <a:prstGeom prst="rect">
                      <a:avLst/>
                    </a:prstGeom>
                    <a:noFill/>
                    <a:ln>
                      <a:noFill/>
                    </a:ln>
                  </pic:spPr>
                </pic:pic>
              </a:graphicData>
            </a:graphic>
          </wp:inline>
        </w:drawing>
      </w:r>
    </w:p>
    <w:p w14:paraId="6EED2B12" w14:textId="77777777" w:rsidR="00436853" w:rsidRDefault="00000000">
      <w:pPr>
        <w:pStyle w:val="Image"/>
      </w:pPr>
      <w:r>
        <w:rPr>
          <w:noProof/>
        </w:rPr>
        <w:drawing>
          <wp:inline distT="0" distB="0" distL="0" distR="0" wp14:anchorId="5F3D322E" wp14:editId="49BAFC55">
            <wp:extent cx="4000500" cy="549776"/>
            <wp:effectExtent l="0" t="0" r="0" b="0"/>
            <wp:docPr id="5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 descr="Image"/>
                    <pic:cNvPicPr>
                      <a:picLocks noChangeAspect="1" noChangeArrowheads="1"/>
                    </pic:cNvPicPr>
                  </pic:nvPicPr>
                  <pic:blipFill>
                    <a:blip r:embed="rId57"/>
                    <a:stretch>
                      <a:fillRect/>
                    </a:stretch>
                  </pic:blipFill>
                  <pic:spPr bwMode="auto">
                    <a:xfrm>
                      <a:off x="0" y="0"/>
                      <a:ext cx="4000500" cy="549776"/>
                    </a:xfrm>
                    <a:prstGeom prst="rect">
                      <a:avLst/>
                    </a:prstGeom>
                    <a:noFill/>
                    <a:ln>
                      <a:noFill/>
                    </a:ln>
                  </pic:spPr>
                </pic:pic>
              </a:graphicData>
            </a:graphic>
          </wp:inline>
        </w:drawing>
      </w:r>
    </w:p>
    <w:p w14:paraId="1B9A4096" w14:textId="77777777" w:rsidR="00436853" w:rsidRDefault="00000000">
      <w:pPr>
        <w:pStyle w:val="Image"/>
      </w:pPr>
      <w:r>
        <w:rPr>
          <w:noProof/>
        </w:rPr>
        <w:drawing>
          <wp:inline distT="0" distB="0" distL="0" distR="0" wp14:anchorId="256F18C1" wp14:editId="32156FB8">
            <wp:extent cx="4000500" cy="549776"/>
            <wp:effectExtent l="0" t="0" r="0" b="0"/>
            <wp:docPr id="5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Image" descr="Image"/>
                    <pic:cNvPicPr>
                      <a:picLocks noChangeAspect="1" noChangeArrowheads="1"/>
                    </pic:cNvPicPr>
                  </pic:nvPicPr>
                  <pic:blipFill>
                    <a:blip r:embed="rId58"/>
                    <a:stretch>
                      <a:fillRect/>
                    </a:stretch>
                  </pic:blipFill>
                  <pic:spPr bwMode="auto">
                    <a:xfrm>
                      <a:off x="0" y="0"/>
                      <a:ext cx="4000500" cy="549776"/>
                    </a:xfrm>
                    <a:prstGeom prst="rect">
                      <a:avLst/>
                    </a:prstGeom>
                    <a:noFill/>
                    <a:ln>
                      <a:noFill/>
                    </a:ln>
                  </pic:spPr>
                </pic:pic>
              </a:graphicData>
            </a:graphic>
          </wp:inline>
        </w:drawing>
      </w:r>
    </w:p>
    <w:p w14:paraId="07AC7577" w14:textId="77777777" w:rsidR="00436853" w:rsidRDefault="00000000">
      <w:pPr>
        <w:pStyle w:val="Image"/>
      </w:pPr>
      <w:r>
        <w:rPr>
          <w:noProof/>
        </w:rPr>
        <w:drawing>
          <wp:inline distT="0" distB="0" distL="0" distR="0" wp14:anchorId="7B6BA3E2" wp14:editId="6B7AFE39">
            <wp:extent cx="4000500" cy="549776"/>
            <wp:effectExtent l="0" t="0" r="0" b="0"/>
            <wp:docPr id="5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 descr="Image"/>
                    <pic:cNvPicPr>
                      <a:picLocks noChangeAspect="1" noChangeArrowheads="1"/>
                    </pic:cNvPicPr>
                  </pic:nvPicPr>
                  <pic:blipFill>
                    <a:blip r:embed="rId59"/>
                    <a:stretch>
                      <a:fillRect/>
                    </a:stretch>
                  </pic:blipFill>
                  <pic:spPr bwMode="auto">
                    <a:xfrm>
                      <a:off x="0" y="0"/>
                      <a:ext cx="4000500" cy="549776"/>
                    </a:xfrm>
                    <a:prstGeom prst="rect">
                      <a:avLst/>
                    </a:prstGeom>
                    <a:noFill/>
                    <a:ln>
                      <a:noFill/>
                    </a:ln>
                  </pic:spPr>
                </pic:pic>
              </a:graphicData>
            </a:graphic>
          </wp:inline>
        </w:drawing>
      </w:r>
    </w:p>
    <w:p w14:paraId="7E2307D4" w14:textId="77777777" w:rsidR="00436853" w:rsidRDefault="00000000">
      <w:pPr>
        <w:pStyle w:val="Image"/>
      </w:pPr>
      <w:r>
        <w:rPr>
          <w:noProof/>
        </w:rPr>
        <w:drawing>
          <wp:inline distT="0" distB="0" distL="0" distR="0" wp14:anchorId="6877CAEA" wp14:editId="56B056BC">
            <wp:extent cx="4000500" cy="549776"/>
            <wp:effectExtent l="0" t="0" r="0" b="0"/>
            <wp:docPr id="5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Image" descr="Image"/>
                    <pic:cNvPicPr>
                      <a:picLocks noChangeAspect="1" noChangeArrowheads="1"/>
                    </pic:cNvPicPr>
                  </pic:nvPicPr>
                  <pic:blipFill>
                    <a:blip r:embed="rId60"/>
                    <a:stretch>
                      <a:fillRect/>
                    </a:stretch>
                  </pic:blipFill>
                  <pic:spPr bwMode="auto">
                    <a:xfrm>
                      <a:off x="0" y="0"/>
                      <a:ext cx="4000500" cy="549776"/>
                    </a:xfrm>
                    <a:prstGeom prst="rect">
                      <a:avLst/>
                    </a:prstGeom>
                    <a:noFill/>
                    <a:ln>
                      <a:noFill/>
                    </a:ln>
                  </pic:spPr>
                </pic:pic>
              </a:graphicData>
            </a:graphic>
          </wp:inline>
        </w:drawing>
      </w:r>
    </w:p>
    <w:p w14:paraId="20F059A9" w14:textId="77777777" w:rsidR="00436853" w:rsidRDefault="00000000">
      <w:pPr>
        <w:pStyle w:val="Image"/>
      </w:pPr>
      <w:r>
        <w:rPr>
          <w:noProof/>
        </w:rPr>
        <w:drawing>
          <wp:inline distT="0" distB="0" distL="0" distR="0" wp14:anchorId="45FC616F" wp14:editId="7E32B1D1">
            <wp:extent cx="4000500" cy="549776"/>
            <wp:effectExtent l="0" t="0" r="0" b="0"/>
            <wp:docPr id="5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 descr="Image"/>
                    <pic:cNvPicPr>
                      <a:picLocks noChangeAspect="1" noChangeArrowheads="1"/>
                    </pic:cNvPicPr>
                  </pic:nvPicPr>
                  <pic:blipFill>
                    <a:blip r:embed="rId61"/>
                    <a:stretch>
                      <a:fillRect/>
                    </a:stretch>
                  </pic:blipFill>
                  <pic:spPr bwMode="auto">
                    <a:xfrm>
                      <a:off x="0" y="0"/>
                      <a:ext cx="4000500" cy="549776"/>
                    </a:xfrm>
                    <a:prstGeom prst="rect">
                      <a:avLst/>
                    </a:prstGeom>
                    <a:noFill/>
                    <a:ln>
                      <a:noFill/>
                    </a:ln>
                  </pic:spPr>
                </pic:pic>
              </a:graphicData>
            </a:graphic>
          </wp:inline>
        </w:drawing>
      </w:r>
    </w:p>
    <w:p w14:paraId="3FAC75CC" w14:textId="77777777" w:rsidR="00436853" w:rsidRDefault="00436853">
      <w:pPr>
        <w:pStyle w:val="Body"/>
      </w:pPr>
    </w:p>
    <w:p w14:paraId="562FDEF0" w14:textId="77777777" w:rsidR="00436853" w:rsidRDefault="00000000">
      <w:pPr>
        <w:pStyle w:val="Caption"/>
      </w:pPr>
      <w:r>
        <w:t>Pax Domini</w:t>
      </w:r>
      <w:r>
        <w:tab/>
      </w:r>
      <w:r>
        <w:rPr>
          <w:rStyle w:val="Subcaption"/>
          <w:b w:val="0"/>
        </w:rPr>
        <w:t>LSB 197</w:t>
      </w:r>
    </w:p>
    <w:p w14:paraId="05887023" w14:textId="77777777" w:rsidR="00436853" w:rsidRDefault="00000000">
      <w:pPr>
        <w:pStyle w:val="Image"/>
      </w:pPr>
      <w:r>
        <w:rPr>
          <w:noProof/>
        </w:rPr>
        <w:drawing>
          <wp:inline distT="0" distB="0" distL="0" distR="0" wp14:anchorId="79DC9E9A" wp14:editId="1FBD6791">
            <wp:extent cx="3035300" cy="546100"/>
            <wp:effectExtent l="0" t="0" r="0" b="0"/>
            <wp:docPr id="59"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Image" descr="Image"/>
                    <pic:cNvPicPr>
                      <a:picLocks noChangeAspect="1" noChangeArrowheads="1"/>
                    </pic:cNvPicPr>
                  </pic:nvPicPr>
                  <pic:blipFill>
                    <a:blip r:embed="rId62"/>
                    <a:stretch>
                      <a:fillRect/>
                    </a:stretch>
                  </pic:blipFill>
                  <pic:spPr bwMode="auto">
                    <a:xfrm>
                      <a:off x="0" y="0"/>
                      <a:ext cx="3035300" cy="546100"/>
                    </a:xfrm>
                    <a:prstGeom prst="rect">
                      <a:avLst/>
                    </a:prstGeom>
                    <a:noFill/>
                    <a:ln>
                      <a:noFill/>
                    </a:ln>
                  </pic:spPr>
                </pic:pic>
              </a:graphicData>
            </a:graphic>
          </wp:inline>
        </w:drawing>
      </w:r>
    </w:p>
    <w:p w14:paraId="5E42A51C" w14:textId="77777777" w:rsidR="00436853" w:rsidRDefault="00000000">
      <w:pPr>
        <w:pStyle w:val="Body"/>
      </w:pPr>
      <w:r>
        <w:t xml:space="preserve"> </w:t>
      </w:r>
    </w:p>
    <w:p w14:paraId="3DC51E6E" w14:textId="77777777" w:rsidR="00436853" w:rsidRDefault="00000000">
      <w:pPr>
        <w:pStyle w:val="Image"/>
      </w:pPr>
      <w:r>
        <w:rPr>
          <w:noProof/>
        </w:rPr>
        <w:drawing>
          <wp:inline distT="0" distB="0" distL="0" distR="0" wp14:anchorId="403AF5A0" wp14:editId="30EDCDB2">
            <wp:extent cx="3009900" cy="584199"/>
            <wp:effectExtent l="0" t="0" r="0" b="0"/>
            <wp:docPr id="6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 descr="Image"/>
                    <pic:cNvPicPr>
                      <a:picLocks noChangeAspect="1" noChangeArrowheads="1"/>
                    </pic:cNvPicPr>
                  </pic:nvPicPr>
                  <pic:blipFill>
                    <a:blip r:embed="rId63"/>
                    <a:stretch>
                      <a:fillRect/>
                    </a:stretch>
                  </pic:blipFill>
                  <pic:spPr bwMode="auto">
                    <a:xfrm>
                      <a:off x="0" y="0"/>
                      <a:ext cx="3009900" cy="584199"/>
                    </a:xfrm>
                    <a:prstGeom prst="rect">
                      <a:avLst/>
                    </a:prstGeom>
                    <a:noFill/>
                    <a:ln>
                      <a:noFill/>
                    </a:ln>
                  </pic:spPr>
                </pic:pic>
              </a:graphicData>
            </a:graphic>
          </wp:inline>
        </w:drawing>
      </w:r>
    </w:p>
    <w:p w14:paraId="4E2D3415" w14:textId="77777777" w:rsidR="00436853" w:rsidRDefault="00436853">
      <w:pPr>
        <w:pStyle w:val="Body"/>
      </w:pPr>
    </w:p>
    <w:p w14:paraId="3733E677" w14:textId="77777777" w:rsidR="00436853" w:rsidRDefault="00000000">
      <w:pPr>
        <w:pStyle w:val="Caption"/>
      </w:pPr>
      <w:r>
        <w:t>Agnus Dei</w:t>
      </w:r>
      <w:r>
        <w:tab/>
      </w:r>
      <w:r>
        <w:rPr>
          <w:rStyle w:val="Subcaption"/>
          <w:b w:val="0"/>
        </w:rPr>
        <w:t>LSB 198</w:t>
      </w:r>
    </w:p>
    <w:p w14:paraId="5D1D3F17" w14:textId="77777777" w:rsidR="00436853" w:rsidRDefault="00000000">
      <w:pPr>
        <w:pStyle w:val="Image"/>
      </w:pPr>
      <w:r>
        <w:rPr>
          <w:noProof/>
        </w:rPr>
        <w:drawing>
          <wp:inline distT="0" distB="0" distL="0" distR="0" wp14:anchorId="2DF905F3" wp14:editId="4565FE6A">
            <wp:extent cx="4000500" cy="504971"/>
            <wp:effectExtent l="0" t="0" r="0" b="0"/>
            <wp:docPr id="6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Image" descr="Image"/>
                    <pic:cNvPicPr>
                      <a:picLocks noChangeAspect="1" noChangeArrowheads="1"/>
                    </pic:cNvPicPr>
                  </pic:nvPicPr>
                  <pic:blipFill>
                    <a:blip r:embed="rId64"/>
                    <a:stretch>
                      <a:fillRect/>
                    </a:stretch>
                  </pic:blipFill>
                  <pic:spPr bwMode="auto">
                    <a:xfrm>
                      <a:off x="0" y="0"/>
                      <a:ext cx="4000500" cy="504971"/>
                    </a:xfrm>
                    <a:prstGeom prst="rect">
                      <a:avLst/>
                    </a:prstGeom>
                    <a:noFill/>
                    <a:ln>
                      <a:noFill/>
                    </a:ln>
                  </pic:spPr>
                </pic:pic>
              </a:graphicData>
            </a:graphic>
          </wp:inline>
        </w:drawing>
      </w:r>
    </w:p>
    <w:p w14:paraId="460A49B8" w14:textId="77777777" w:rsidR="00436853" w:rsidRDefault="00000000">
      <w:pPr>
        <w:pStyle w:val="Image"/>
      </w:pPr>
      <w:r>
        <w:rPr>
          <w:noProof/>
        </w:rPr>
        <w:drawing>
          <wp:inline distT="0" distB="0" distL="0" distR="0" wp14:anchorId="74DDF8C1" wp14:editId="029CF290">
            <wp:extent cx="4000500" cy="562482"/>
            <wp:effectExtent l="0" t="0" r="0" b="0"/>
            <wp:docPr id="6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 descr="Image"/>
                    <pic:cNvPicPr>
                      <a:picLocks noChangeAspect="1" noChangeArrowheads="1"/>
                    </pic:cNvPicPr>
                  </pic:nvPicPr>
                  <pic:blipFill>
                    <a:blip r:embed="rId65"/>
                    <a:stretch>
                      <a:fillRect/>
                    </a:stretch>
                  </pic:blipFill>
                  <pic:spPr bwMode="auto">
                    <a:xfrm>
                      <a:off x="0" y="0"/>
                      <a:ext cx="4000500" cy="562482"/>
                    </a:xfrm>
                    <a:prstGeom prst="rect">
                      <a:avLst/>
                    </a:prstGeom>
                    <a:noFill/>
                    <a:ln>
                      <a:noFill/>
                    </a:ln>
                  </pic:spPr>
                </pic:pic>
              </a:graphicData>
            </a:graphic>
          </wp:inline>
        </w:drawing>
      </w:r>
    </w:p>
    <w:p w14:paraId="13BAF50F" w14:textId="77777777" w:rsidR="00436853" w:rsidRDefault="00000000">
      <w:pPr>
        <w:pStyle w:val="Image"/>
      </w:pPr>
      <w:r>
        <w:rPr>
          <w:noProof/>
        </w:rPr>
        <w:lastRenderedPageBreak/>
        <w:drawing>
          <wp:inline distT="0" distB="0" distL="0" distR="0" wp14:anchorId="5A1227E5" wp14:editId="05917522">
            <wp:extent cx="4000500" cy="570898"/>
            <wp:effectExtent l="0" t="0" r="0" b="0"/>
            <wp:docPr id="6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Image" descr="Image"/>
                    <pic:cNvPicPr>
                      <a:picLocks noChangeAspect="1" noChangeArrowheads="1"/>
                    </pic:cNvPicPr>
                  </pic:nvPicPr>
                  <pic:blipFill>
                    <a:blip r:embed="rId66"/>
                    <a:stretch>
                      <a:fillRect/>
                    </a:stretch>
                  </pic:blipFill>
                  <pic:spPr bwMode="auto">
                    <a:xfrm>
                      <a:off x="0" y="0"/>
                      <a:ext cx="4000500" cy="570898"/>
                    </a:xfrm>
                    <a:prstGeom prst="rect">
                      <a:avLst/>
                    </a:prstGeom>
                    <a:noFill/>
                    <a:ln>
                      <a:noFill/>
                    </a:ln>
                  </pic:spPr>
                </pic:pic>
              </a:graphicData>
            </a:graphic>
          </wp:inline>
        </w:drawing>
      </w:r>
    </w:p>
    <w:p w14:paraId="0657F26E" w14:textId="77777777" w:rsidR="00436853" w:rsidRDefault="00000000">
      <w:pPr>
        <w:pStyle w:val="Image"/>
      </w:pPr>
      <w:r>
        <w:rPr>
          <w:noProof/>
        </w:rPr>
        <w:drawing>
          <wp:inline distT="0" distB="0" distL="0" distR="0" wp14:anchorId="384743E9" wp14:editId="21052214">
            <wp:extent cx="4000500" cy="572301"/>
            <wp:effectExtent l="0" t="0" r="0" b="0"/>
            <wp:docPr id="6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 descr="Image"/>
                    <pic:cNvPicPr>
                      <a:picLocks noChangeAspect="1" noChangeArrowheads="1"/>
                    </pic:cNvPicPr>
                  </pic:nvPicPr>
                  <pic:blipFill>
                    <a:blip r:embed="rId67"/>
                    <a:stretch>
                      <a:fillRect/>
                    </a:stretch>
                  </pic:blipFill>
                  <pic:spPr bwMode="auto">
                    <a:xfrm>
                      <a:off x="0" y="0"/>
                      <a:ext cx="4000500" cy="572301"/>
                    </a:xfrm>
                    <a:prstGeom prst="rect">
                      <a:avLst/>
                    </a:prstGeom>
                    <a:noFill/>
                    <a:ln>
                      <a:noFill/>
                    </a:ln>
                  </pic:spPr>
                </pic:pic>
              </a:graphicData>
            </a:graphic>
          </wp:inline>
        </w:drawing>
      </w:r>
    </w:p>
    <w:p w14:paraId="76FC1F5A" w14:textId="77777777" w:rsidR="00436853" w:rsidRDefault="00000000">
      <w:pPr>
        <w:pStyle w:val="Image"/>
      </w:pPr>
      <w:r>
        <w:rPr>
          <w:noProof/>
        </w:rPr>
        <w:drawing>
          <wp:inline distT="0" distB="0" distL="0" distR="0" wp14:anchorId="5CF92A56" wp14:editId="5DDA139C">
            <wp:extent cx="4000500" cy="579315"/>
            <wp:effectExtent l="0" t="0" r="0" b="0"/>
            <wp:docPr id="6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Image" descr="Image"/>
                    <pic:cNvPicPr>
                      <a:picLocks noChangeAspect="1" noChangeArrowheads="1"/>
                    </pic:cNvPicPr>
                  </pic:nvPicPr>
                  <pic:blipFill>
                    <a:blip r:embed="rId68"/>
                    <a:stretch>
                      <a:fillRect/>
                    </a:stretch>
                  </pic:blipFill>
                  <pic:spPr bwMode="auto">
                    <a:xfrm>
                      <a:off x="0" y="0"/>
                      <a:ext cx="4000500" cy="579315"/>
                    </a:xfrm>
                    <a:prstGeom prst="rect">
                      <a:avLst/>
                    </a:prstGeom>
                    <a:noFill/>
                    <a:ln>
                      <a:noFill/>
                    </a:ln>
                  </pic:spPr>
                </pic:pic>
              </a:graphicData>
            </a:graphic>
          </wp:inline>
        </w:drawing>
      </w:r>
    </w:p>
    <w:p w14:paraId="414BC525" w14:textId="77777777" w:rsidR="00436853" w:rsidRDefault="00000000">
      <w:pPr>
        <w:pStyle w:val="Body"/>
      </w:pPr>
      <w:r>
        <w:t xml:space="preserve"> </w:t>
      </w:r>
    </w:p>
    <w:p w14:paraId="12D6E340" w14:textId="77777777" w:rsidR="00436853" w:rsidRDefault="00436853">
      <w:pPr>
        <w:pStyle w:val="Body"/>
      </w:pPr>
    </w:p>
    <w:p w14:paraId="58D8DAAD" w14:textId="77777777" w:rsidR="00436853" w:rsidRDefault="00000000">
      <w:pPr>
        <w:pStyle w:val="Rubric"/>
      </w:pPr>
      <w:r>
        <w:t>Sit</w:t>
      </w:r>
    </w:p>
    <w:p w14:paraId="124A032E" w14:textId="77777777" w:rsidR="00436853" w:rsidRDefault="00436853">
      <w:pPr>
        <w:pStyle w:val="Body"/>
      </w:pPr>
    </w:p>
    <w:p w14:paraId="3C68B781" w14:textId="77777777" w:rsidR="00436853" w:rsidRDefault="00000000">
      <w:pPr>
        <w:pStyle w:val="Caption"/>
      </w:pPr>
      <w:r>
        <w:t>Distribution</w:t>
      </w:r>
    </w:p>
    <w:p w14:paraId="1854A7C2" w14:textId="77777777" w:rsidR="00436853" w:rsidRDefault="00436853">
      <w:pPr>
        <w:pStyle w:val="Body"/>
      </w:pPr>
    </w:p>
    <w:p w14:paraId="02B4736E" w14:textId="77777777" w:rsidR="00436853" w:rsidRDefault="00000000">
      <w:pPr>
        <w:pStyle w:val="Rubric"/>
      </w:pPr>
      <w:r>
        <w:t>The pastor and those who assist him receive the body and blood of Christ first and then distribute them to those who come to receive, saying:</w:t>
      </w:r>
    </w:p>
    <w:p w14:paraId="5FBCEE0B" w14:textId="77777777" w:rsidR="00436853" w:rsidRDefault="00436853">
      <w:pPr>
        <w:pStyle w:val="Body"/>
      </w:pPr>
    </w:p>
    <w:p w14:paraId="6E0506D8" w14:textId="77777777" w:rsidR="00436853" w:rsidRDefault="00000000">
      <w:pPr>
        <w:pStyle w:val="Body"/>
      </w:pPr>
      <w:r>
        <w:t>Take, eat; this is the true body of our Lord and Savior Jesus Christ, given into death for your sins.</w:t>
      </w:r>
    </w:p>
    <w:p w14:paraId="51E47E0F" w14:textId="77777777" w:rsidR="00436853" w:rsidRDefault="00000000">
      <w:pPr>
        <w:pStyle w:val="Body"/>
      </w:pPr>
      <w:r>
        <w:rPr>
          <w:b/>
        </w:rPr>
        <w:t>Amen.</w:t>
      </w:r>
    </w:p>
    <w:p w14:paraId="45C4ED60" w14:textId="77777777" w:rsidR="00436853" w:rsidRDefault="00000000">
      <w:pPr>
        <w:pStyle w:val="Body"/>
      </w:pPr>
      <w:r>
        <w:t xml:space="preserve"> </w:t>
      </w:r>
    </w:p>
    <w:p w14:paraId="2ED3533E" w14:textId="77777777" w:rsidR="00436853" w:rsidRDefault="00000000">
      <w:pPr>
        <w:pStyle w:val="Body"/>
      </w:pPr>
      <w:r>
        <w:t>Take, drink; this is the true blood of our Lord and Savior Jesus Christ, shed for the forgiveness of your sins.</w:t>
      </w:r>
    </w:p>
    <w:p w14:paraId="7C2D436B" w14:textId="77777777" w:rsidR="00436853" w:rsidRDefault="00000000">
      <w:pPr>
        <w:pStyle w:val="Body"/>
      </w:pPr>
      <w:r>
        <w:rPr>
          <w:b/>
        </w:rPr>
        <w:t>Amen.</w:t>
      </w:r>
    </w:p>
    <w:p w14:paraId="6F804E2A" w14:textId="77777777" w:rsidR="00436853" w:rsidRDefault="00436853">
      <w:pPr>
        <w:pStyle w:val="Body"/>
      </w:pPr>
    </w:p>
    <w:p w14:paraId="2843897C" w14:textId="77777777" w:rsidR="00436853" w:rsidRDefault="00000000">
      <w:pPr>
        <w:pStyle w:val="Rubric"/>
      </w:pPr>
      <w:r>
        <w:t>In dismissing the communicants, the following is said:</w:t>
      </w:r>
    </w:p>
    <w:p w14:paraId="41FE2700" w14:textId="77777777" w:rsidR="00436853" w:rsidRDefault="00436853">
      <w:pPr>
        <w:pStyle w:val="Body"/>
      </w:pPr>
    </w:p>
    <w:p w14:paraId="4E2AF361" w14:textId="77777777" w:rsidR="00436853" w:rsidRDefault="00000000">
      <w:pPr>
        <w:pStyle w:val="LSBResponsorial"/>
      </w:pPr>
      <w:r>
        <w:rPr>
          <w:rStyle w:val="LSBSymbol"/>
        </w:rPr>
        <w:t>P</w:t>
      </w:r>
      <w:r>
        <w:tab/>
        <w:t xml:space="preserve">The body and blood of our Lord Jesus Christ strengthen and preserve you in body and soul to life everlasting. Depart </w:t>
      </w:r>
      <w:r>
        <w:rPr>
          <w:rStyle w:val="LSBSymbol"/>
        </w:rPr>
        <w:t>T</w:t>
      </w:r>
      <w:r>
        <w:t xml:space="preserve"> in peace.</w:t>
      </w:r>
    </w:p>
    <w:p w14:paraId="60C7BBE9" w14:textId="77777777" w:rsidR="00436853" w:rsidRDefault="00000000">
      <w:pPr>
        <w:pStyle w:val="LSBResponsorial"/>
      </w:pPr>
      <w:r>
        <w:rPr>
          <w:rStyle w:val="LSBSymbol"/>
        </w:rPr>
        <w:t>C</w:t>
      </w:r>
      <w:r>
        <w:tab/>
      </w:r>
      <w:r>
        <w:rPr>
          <w:b/>
        </w:rPr>
        <w:t>Amen.</w:t>
      </w:r>
    </w:p>
    <w:p w14:paraId="6980B428" w14:textId="77777777" w:rsidR="00436853" w:rsidRDefault="00436853">
      <w:pPr>
        <w:pStyle w:val="Body"/>
      </w:pPr>
    </w:p>
    <w:p w14:paraId="098C4C8F" w14:textId="77777777" w:rsidR="00436853" w:rsidRDefault="00000000">
      <w:pPr>
        <w:pStyle w:val="Caption"/>
      </w:pPr>
      <w:r>
        <w:t>Distribution Hymn: 637 Draw Near and Take the Body of the Lord</w:t>
      </w:r>
    </w:p>
    <w:p w14:paraId="6661BE3F" w14:textId="77777777" w:rsidR="00436853" w:rsidRDefault="00000000">
      <w:pPr>
        <w:pStyle w:val="Image"/>
      </w:pPr>
      <w:r>
        <w:rPr>
          <w:noProof/>
        </w:rPr>
        <w:drawing>
          <wp:inline distT="0" distB="0" distL="0" distR="0" wp14:anchorId="122F36DE" wp14:editId="3858AB68">
            <wp:extent cx="4000500" cy="688974"/>
            <wp:effectExtent l="0" t="0" r="0" b="0"/>
            <wp:docPr id="6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 descr="Image"/>
                    <pic:cNvPicPr>
                      <a:picLocks noChangeAspect="1" noChangeArrowheads="1"/>
                    </pic:cNvPicPr>
                  </pic:nvPicPr>
                  <pic:blipFill>
                    <a:blip r:embed="rId69"/>
                    <a:stretch>
                      <a:fillRect/>
                    </a:stretch>
                  </pic:blipFill>
                  <pic:spPr bwMode="auto">
                    <a:xfrm>
                      <a:off x="0" y="0"/>
                      <a:ext cx="4000500" cy="688974"/>
                    </a:xfrm>
                    <a:prstGeom prst="rect">
                      <a:avLst/>
                    </a:prstGeom>
                    <a:noFill/>
                    <a:ln>
                      <a:noFill/>
                    </a:ln>
                  </pic:spPr>
                </pic:pic>
              </a:graphicData>
            </a:graphic>
          </wp:inline>
        </w:drawing>
      </w:r>
    </w:p>
    <w:p w14:paraId="4ECC6ED9" w14:textId="77777777" w:rsidR="00436853" w:rsidRDefault="00000000">
      <w:pPr>
        <w:pStyle w:val="Image"/>
      </w:pPr>
      <w:r>
        <w:rPr>
          <w:noProof/>
        </w:rPr>
        <w:drawing>
          <wp:inline distT="0" distB="0" distL="0" distR="0" wp14:anchorId="3CB47692" wp14:editId="723584F2">
            <wp:extent cx="4000500" cy="755650"/>
            <wp:effectExtent l="0" t="0" r="0" b="0"/>
            <wp:docPr id="6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Image" descr="Image"/>
                    <pic:cNvPicPr>
                      <a:picLocks noChangeAspect="1" noChangeArrowheads="1"/>
                    </pic:cNvPicPr>
                  </pic:nvPicPr>
                  <pic:blipFill>
                    <a:blip r:embed="rId70"/>
                    <a:stretch>
                      <a:fillRect/>
                    </a:stretch>
                  </pic:blipFill>
                  <pic:spPr bwMode="auto">
                    <a:xfrm>
                      <a:off x="0" y="0"/>
                      <a:ext cx="4000500" cy="755650"/>
                    </a:xfrm>
                    <a:prstGeom prst="rect">
                      <a:avLst/>
                    </a:prstGeom>
                    <a:noFill/>
                    <a:ln>
                      <a:noFill/>
                    </a:ln>
                  </pic:spPr>
                </pic:pic>
              </a:graphicData>
            </a:graphic>
          </wp:inline>
        </w:drawing>
      </w:r>
    </w:p>
    <w:p w14:paraId="13C54D42" w14:textId="77777777" w:rsidR="00436853" w:rsidRDefault="00000000">
      <w:pPr>
        <w:pStyle w:val="Image"/>
      </w:pPr>
      <w:r>
        <w:rPr>
          <w:noProof/>
        </w:rPr>
        <w:lastRenderedPageBreak/>
        <w:drawing>
          <wp:inline distT="0" distB="0" distL="0" distR="0" wp14:anchorId="0A3A23D0" wp14:editId="737CAB9D">
            <wp:extent cx="4000500" cy="744537"/>
            <wp:effectExtent l="0" t="0" r="0" b="0"/>
            <wp:docPr id="6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 descr="Image"/>
                    <pic:cNvPicPr>
                      <a:picLocks noChangeAspect="1" noChangeArrowheads="1"/>
                    </pic:cNvPicPr>
                  </pic:nvPicPr>
                  <pic:blipFill>
                    <a:blip r:embed="rId71"/>
                    <a:stretch>
                      <a:fillRect/>
                    </a:stretch>
                  </pic:blipFill>
                  <pic:spPr bwMode="auto">
                    <a:xfrm>
                      <a:off x="0" y="0"/>
                      <a:ext cx="4000500" cy="744537"/>
                    </a:xfrm>
                    <a:prstGeom prst="rect">
                      <a:avLst/>
                    </a:prstGeom>
                    <a:noFill/>
                    <a:ln>
                      <a:noFill/>
                    </a:ln>
                  </pic:spPr>
                </pic:pic>
              </a:graphicData>
            </a:graphic>
          </wp:inline>
        </w:drawing>
      </w:r>
    </w:p>
    <w:p w14:paraId="133188F6" w14:textId="77777777" w:rsidR="00436853" w:rsidRDefault="00000000">
      <w:pPr>
        <w:pStyle w:val="Image"/>
      </w:pPr>
      <w:r>
        <w:rPr>
          <w:noProof/>
        </w:rPr>
        <w:drawing>
          <wp:inline distT="0" distB="0" distL="0" distR="0" wp14:anchorId="10D0AA10" wp14:editId="3018DD63">
            <wp:extent cx="4000500" cy="722312"/>
            <wp:effectExtent l="0" t="0" r="0" b="0"/>
            <wp:docPr id="69"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Image" descr="Image"/>
                    <pic:cNvPicPr>
                      <a:picLocks noChangeAspect="1" noChangeArrowheads="1"/>
                    </pic:cNvPicPr>
                  </pic:nvPicPr>
                  <pic:blipFill>
                    <a:blip r:embed="rId72"/>
                    <a:stretch>
                      <a:fillRect/>
                    </a:stretch>
                  </pic:blipFill>
                  <pic:spPr bwMode="auto">
                    <a:xfrm>
                      <a:off x="0" y="0"/>
                      <a:ext cx="4000500" cy="722312"/>
                    </a:xfrm>
                    <a:prstGeom prst="rect">
                      <a:avLst/>
                    </a:prstGeom>
                    <a:noFill/>
                    <a:ln>
                      <a:noFill/>
                    </a:ln>
                  </pic:spPr>
                </pic:pic>
              </a:graphicData>
            </a:graphic>
          </wp:inline>
        </w:drawing>
      </w:r>
    </w:p>
    <w:p w14:paraId="6E6010BE" w14:textId="77777777" w:rsidR="00436853" w:rsidRDefault="00000000">
      <w:pPr>
        <w:pStyle w:val="Copyright"/>
      </w:pPr>
      <w:r>
        <w:t>Text: Latin, 7th cent.; tr. John Mason Neale, 1818–66, alt.</w:t>
      </w:r>
      <w:r>
        <w:br/>
        <w:t xml:space="preserve">Tune: </w:t>
      </w:r>
      <w:proofErr w:type="spellStart"/>
      <w:r>
        <w:t>Trente</w:t>
      </w:r>
      <w:proofErr w:type="spellEnd"/>
      <w:r>
        <w:t xml:space="preserve"> quatre </w:t>
      </w:r>
      <w:proofErr w:type="spellStart"/>
      <w:r>
        <w:t>Pseaumes</w:t>
      </w:r>
      <w:proofErr w:type="spellEnd"/>
      <w:r>
        <w:t xml:space="preserve"> de David, 1551, Geneva, ed. Louis Bourgeois</w:t>
      </w:r>
      <w:r>
        <w:br/>
        <w:t>Text and tune: Public domain</w:t>
      </w:r>
    </w:p>
    <w:p w14:paraId="766F3EE2" w14:textId="77777777" w:rsidR="00436853" w:rsidRDefault="00436853">
      <w:pPr>
        <w:pStyle w:val="Body"/>
      </w:pPr>
    </w:p>
    <w:p w14:paraId="24CC59AB" w14:textId="77777777" w:rsidR="00436853" w:rsidRDefault="00000000">
      <w:pPr>
        <w:pStyle w:val="Caption"/>
      </w:pPr>
      <w:r>
        <w:t>Distribution Hymn: 683 Jesus, Thy Boundless Love to Me</w:t>
      </w:r>
    </w:p>
    <w:p w14:paraId="4E98A872" w14:textId="77777777" w:rsidR="00436853" w:rsidRDefault="00000000">
      <w:pPr>
        <w:pStyle w:val="Image"/>
      </w:pPr>
      <w:r>
        <w:rPr>
          <w:noProof/>
        </w:rPr>
        <w:drawing>
          <wp:inline distT="0" distB="0" distL="0" distR="0" wp14:anchorId="44F1F3EF" wp14:editId="1127F0EB">
            <wp:extent cx="4000500" cy="811212"/>
            <wp:effectExtent l="0" t="0" r="0" b="0"/>
            <wp:docPr id="7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mage" descr="Image"/>
                    <pic:cNvPicPr>
                      <a:picLocks noChangeAspect="1" noChangeArrowheads="1"/>
                    </pic:cNvPicPr>
                  </pic:nvPicPr>
                  <pic:blipFill>
                    <a:blip r:embed="rId73"/>
                    <a:stretch>
                      <a:fillRect/>
                    </a:stretch>
                  </pic:blipFill>
                  <pic:spPr bwMode="auto">
                    <a:xfrm>
                      <a:off x="0" y="0"/>
                      <a:ext cx="4000500" cy="811212"/>
                    </a:xfrm>
                    <a:prstGeom prst="rect">
                      <a:avLst/>
                    </a:prstGeom>
                    <a:noFill/>
                    <a:ln>
                      <a:noFill/>
                    </a:ln>
                  </pic:spPr>
                </pic:pic>
              </a:graphicData>
            </a:graphic>
          </wp:inline>
        </w:drawing>
      </w:r>
    </w:p>
    <w:p w14:paraId="51830783" w14:textId="77777777" w:rsidR="00436853" w:rsidRDefault="00000000">
      <w:pPr>
        <w:pStyle w:val="Image"/>
      </w:pPr>
      <w:r>
        <w:rPr>
          <w:noProof/>
        </w:rPr>
        <w:drawing>
          <wp:inline distT="0" distB="0" distL="0" distR="0" wp14:anchorId="445219B9" wp14:editId="1CB1AA72">
            <wp:extent cx="4000500" cy="866775"/>
            <wp:effectExtent l="0" t="0" r="0" b="0"/>
            <wp:docPr id="7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Image" descr="Image"/>
                    <pic:cNvPicPr>
                      <a:picLocks noChangeAspect="1" noChangeArrowheads="1"/>
                    </pic:cNvPicPr>
                  </pic:nvPicPr>
                  <pic:blipFill>
                    <a:blip r:embed="rId74"/>
                    <a:stretch>
                      <a:fillRect/>
                    </a:stretch>
                  </pic:blipFill>
                  <pic:spPr bwMode="auto">
                    <a:xfrm>
                      <a:off x="0" y="0"/>
                      <a:ext cx="4000500" cy="866775"/>
                    </a:xfrm>
                    <a:prstGeom prst="rect">
                      <a:avLst/>
                    </a:prstGeom>
                    <a:noFill/>
                    <a:ln>
                      <a:noFill/>
                    </a:ln>
                  </pic:spPr>
                </pic:pic>
              </a:graphicData>
            </a:graphic>
          </wp:inline>
        </w:drawing>
      </w:r>
    </w:p>
    <w:p w14:paraId="2AC40E39" w14:textId="77777777" w:rsidR="00436853" w:rsidRDefault="00000000">
      <w:pPr>
        <w:pStyle w:val="Image"/>
      </w:pPr>
      <w:r>
        <w:rPr>
          <w:noProof/>
        </w:rPr>
        <w:drawing>
          <wp:inline distT="0" distB="0" distL="0" distR="0" wp14:anchorId="66E4A1E4" wp14:editId="6C2396CB">
            <wp:extent cx="4000500" cy="866775"/>
            <wp:effectExtent l="0" t="0" r="0" b="0"/>
            <wp:docPr id="7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Image" descr="Image"/>
                    <pic:cNvPicPr>
                      <a:picLocks noChangeAspect="1" noChangeArrowheads="1"/>
                    </pic:cNvPicPr>
                  </pic:nvPicPr>
                  <pic:blipFill>
                    <a:blip r:embed="rId75"/>
                    <a:stretch>
                      <a:fillRect/>
                    </a:stretch>
                  </pic:blipFill>
                  <pic:spPr bwMode="auto">
                    <a:xfrm>
                      <a:off x="0" y="0"/>
                      <a:ext cx="4000500" cy="866775"/>
                    </a:xfrm>
                    <a:prstGeom prst="rect">
                      <a:avLst/>
                    </a:prstGeom>
                    <a:noFill/>
                    <a:ln>
                      <a:noFill/>
                    </a:ln>
                  </pic:spPr>
                </pic:pic>
              </a:graphicData>
            </a:graphic>
          </wp:inline>
        </w:drawing>
      </w:r>
    </w:p>
    <w:p w14:paraId="3E626E2F" w14:textId="77777777" w:rsidR="00436853" w:rsidRDefault="00000000">
      <w:pPr>
        <w:pStyle w:val="Image"/>
      </w:pPr>
      <w:r>
        <w:rPr>
          <w:noProof/>
        </w:rPr>
        <w:drawing>
          <wp:inline distT="0" distB="0" distL="0" distR="0" wp14:anchorId="2C5CEA53" wp14:editId="0396404E">
            <wp:extent cx="4000500" cy="866775"/>
            <wp:effectExtent l="0" t="0" r="0" b="0"/>
            <wp:docPr id="7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Image" descr="Image"/>
                    <pic:cNvPicPr>
                      <a:picLocks noChangeAspect="1" noChangeArrowheads="1"/>
                    </pic:cNvPicPr>
                  </pic:nvPicPr>
                  <pic:blipFill>
                    <a:blip r:embed="rId76"/>
                    <a:stretch>
                      <a:fillRect/>
                    </a:stretch>
                  </pic:blipFill>
                  <pic:spPr bwMode="auto">
                    <a:xfrm>
                      <a:off x="0" y="0"/>
                      <a:ext cx="4000500" cy="866775"/>
                    </a:xfrm>
                    <a:prstGeom prst="rect">
                      <a:avLst/>
                    </a:prstGeom>
                    <a:noFill/>
                    <a:ln>
                      <a:noFill/>
                    </a:ln>
                  </pic:spPr>
                </pic:pic>
              </a:graphicData>
            </a:graphic>
          </wp:inline>
        </w:drawing>
      </w:r>
    </w:p>
    <w:p w14:paraId="6129D3DE" w14:textId="77777777" w:rsidR="00436853" w:rsidRDefault="00000000">
      <w:pPr>
        <w:pStyle w:val="Copyright"/>
      </w:pPr>
      <w:r>
        <w:t>Text: Paul Gerhardt, 1607–76; tr. John B. Wesley, 1703–91, alt.</w:t>
      </w:r>
      <w:r>
        <w:br/>
        <w:t>Tune: Norman Cocker, 1889–1953</w:t>
      </w:r>
      <w:r>
        <w:br/>
        <w:t>Text: Public domain</w:t>
      </w:r>
      <w:r>
        <w:br/>
        <w:t>Tune: © Oxford University Press. Used by permission: LSB Hymn License no. 110005504</w:t>
      </w:r>
    </w:p>
    <w:p w14:paraId="1CB1E0D7" w14:textId="77777777" w:rsidR="00436853" w:rsidRDefault="00436853">
      <w:pPr>
        <w:pStyle w:val="Body"/>
      </w:pPr>
    </w:p>
    <w:p w14:paraId="6F0B4EE0" w14:textId="77777777" w:rsidR="00436853" w:rsidRDefault="00000000">
      <w:pPr>
        <w:pStyle w:val="Rubric"/>
      </w:pPr>
      <w:r>
        <w:t>Stand</w:t>
      </w:r>
    </w:p>
    <w:p w14:paraId="1FDDDF1D" w14:textId="77777777" w:rsidR="00436853" w:rsidRDefault="00436853">
      <w:pPr>
        <w:pStyle w:val="Body"/>
      </w:pPr>
    </w:p>
    <w:p w14:paraId="1DC51934" w14:textId="77777777" w:rsidR="00436853" w:rsidRDefault="00000000">
      <w:pPr>
        <w:pStyle w:val="Caption"/>
      </w:pPr>
      <w:r>
        <w:lastRenderedPageBreak/>
        <w:t>Nunc Dimittis</w:t>
      </w:r>
      <w:r>
        <w:tab/>
      </w:r>
      <w:r>
        <w:rPr>
          <w:rStyle w:val="Subcaption"/>
          <w:b w:val="0"/>
        </w:rPr>
        <w:t>LSB 199</w:t>
      </w:r>
    </w:p>
    <w:p w14:paraId="2D64A62D" w14:textId="77777777" w:rsidR="00436853" w:rsidRDefault="00000000">
      <w:pPr>
        <w:pStyle w:val="Image"/>
      </w:pPr>
      <w:r>
        <w:rPr>
          <w:noProof/>
        </w:rPr>
        <w:drawing>
          <wp:inline distT="0" distB="0" distL="0" distR="0" wp14:anchorId="362DB51F" wp14:editId="128A365D">
            <wp:extent cx="4000500" cy="502512"/>
            <wp:effectExtent l="0" t="0" r="0" b="0"/>
            <wp:docPr id="7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 descr="Image"/>
                    <pic:cNvPicPr>
                      <a:picLocks noChangeAspect="1" noChangeArrowheads="1"/>
                    </pic:cNvPicPr>
                  </pic:nvPicPr>
                  <pic:blipFill>
                    <a:blip r:embed="rId77"/>
                    <a:stretch>
                      <a:fillRect/>
                    </a:stretch>
                  </pic:blipFill>
                  <pic:spPr bwMode="auto">
                    <a:xfrm>
                      <a:off x="0" y="0"/>
                      <a:ext cx="4000500" cy="502512"/>
                    </a:xfrm>
                    <a:prstGeom prst="rect">
                      <a:avLst/>
                    </a:prstGeom>
                    <a:noFill/>
                    <a:ln>
                      <a:noFill/>
                    </a:ln>
                  </pic:spPr>
                </pic:pic>
              </a:graphicData>
            </a:graphic>
          </wp:inline>
        </w:drawing>
      </w:r>
    </w:p>
    <w:p w14:paraId="0947CE5D" w14:textId="77777777" w:rsidR="00436853" w:rsidRDefault="00000000">
      <w:pPr>
        <w:pStyle w:val="Body"/>
      </w:pPr>
      <w:r>
        <w:t xml:space="preserve"> </w:t>
      </w:r>
    </w:p>
    <w:p w14:paraId="22C47A3D" w14:textId="77777777" w:rsidR="00436853" w:rsidRDefault="00000000">
      <w:pPr>
        <w:pStyle w:val="Image"/>
      </w:pPr>
      <w:r>
        <w:rPr>
          <w:noProof/>
        </w:rPr>
        <w:drawing>
          <wp:inline distT="0" distB="0" distL="0" distR="0" wp14:anchorId="5B5447EE" wp14:editId="4B584D80">
            <wp:extent cx="4000500" cy="543104"/>
            <wp:effectExtent l="0" t="0" r="0" b="0"/>
            <wp:docPr id="7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Image" descr="Image"/>
                    <pic:cNvPicPr>
                      <a:picLocks noChangeAspect="1" noChangeArrowheads="1"/>
                    </pic:cNvPicPr>
                  </pic:nvPicPr>
                  <pic:blipFill>
                    <a:blip r:embed="rId78"/>
                    <a:stretch>
                      <a:fillRect/>
                    </a:stretch>
                  </pic:blipFill>
                  <pic:spPr bwMode="auto">
                    <a:xfrm>
                      <a:off x="0" y="0"/>
                      <a:ext cx="4000500" cy="543104"/>
                    </a:xfrm>
                    <a:prstGeom prst="rect">
                      <a:avLst/>
                    </a:prstGeom>
                    <a:noFill/>
                    <a:ln>
                      <a:noFill/>
                    </a:ln>
                  </pic:spPr>
                </pic:pic>
              </a:graphicData>
            </a:graphic>
          </wp:inline>
        </w:drawing>
      </w:r>
    </w:p>
    <w:p w14:paraId="66922F54" w14:textId="77777777" w:rsidR="00436853" w:rsidRDefault="00000000">
      <w:pPr>
        <w:pStyle w:val="Body"/>
      </w:pPr>
      <w:r>
        <w:t xml:space="preserve"> </w:t>
      </w:r>
    </w:p>
    <w:p w14:paraId="112E9A10" w14:textId="77777777" w:rsidR="00436853" w:rsidRDefault="00000000">
      <w:pPr>
        <w:pStyle w:val="Image"/>
      </w:pPr>
      <w:r>
        <w:rPr>
          <w:noProof/>
        </w:rPr>
        <w:drawing>
          <wp:inline distT="0" distB="0" distL="0" distR="0" wp14:anchorId="15A211C0" wp14:editId="058FBBF5">
            <wp:extent cx="4000500" cy="573899"/>
            <wp:effectExtent l="0" t="0" r="0" b="0"/>
            <wp:docPr id="7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 descr="Image"/>
                    <pic:cNvPicPr>
                      <a:picLocks noChangeAspect="1" noChangeArrowheads="1"/>
                    </pic:cNvPicPr>
                  </pic:nvPicPr>
                  <pic:blipFill>
                    <a:blip r:embed="rId79"/>
                    <a:stretch>
                      <a:fillRect/>
                    </a:stretch>
                  </pic:blipFill>
                  <pic:spPr bwMode="auto">
                    <a:xfrm>
                      <a:off x="0" y="0"/>
                      <a:ext cx="4000500" cy="573899"/>
                    </a:xfrm>
                    <a:prstGeom prst="rect">
                      <a:avLst/>
                    </a:prstGeom>
                    <a:noFill/>
                    <a:ln>
                      <a:noFill/>
                    </a:ln>
                  </pic:spPr>
                </pic:pic>
              </a:graphicData>
            </a:graphic>
          </wp:inline>
        </w:drawing>
      </w:r>
    </w:p>
    <w:p w14:paraId="43D9048B" w14:textId="77777777" w:rsidR="00436853" w:rsidRDefault="00000000">
      <w:pPr>
        <w:pStyle w:val="Body"/>
      </w:pPr>
      <w:r>
        <w:t xml:space="preserve"> </w:t>
      </w:r>
    </w:p>
    <w:p w14:paraId="77903331" w14:textId="77777777" w:rsidR="00436853" w:rsidRDefault="00000000">
      <w:pPr>
        <w:pStyle w:val="Image"/>
      </w:pPr>
      <w:r>
        <w:rPr>
          <w:noProof/>
        </w:rPr>
        <w:drawing>
          <wp:inline distT="0" distB="0" distL="0" distR="0" wp14:anchorId="762A6B3C" wp14:editId="5460D6B4">
            <wp:extent cx="4000500" cy="557102"/>
            <wp:effectExtent l="0" t="0" r="0" b="0"/>
            <wp:docPr id="7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Image" descr="Image"/>
                    <pic:cNvPicPr>
                      <a:picLocks noChangeAspect="1" noChangeArrowheads="1"/>
                    </pic:cNvPicPr>
                  </pic:nvPicPr>
                  <pic:blipFill>
                    <a:blip r:embed="rId80"/>
                    <a:stretch>
                      <a:fillRect/>
                    </a:stretch>
                  </pic:blipFill>
                  <pic:spPr bwMode="auto">
                    <a:xfrm>
                      <a:off x="0" y="0"/>
                      <a:ext cx="4000500" cy="557102"/>
                    </a:xfrm>
                    <a:prstGeom prst="rect">
                      <a:avLst/>
                    </a:prstGeom>
                    <a:noFill/>
                    <a:ln>
                      <a:noFill/>
                    </a:ln>
                  </pic:spPr>
                </pic:pic>
              </a:graphicData>
            </a:graphic>
          </wp:inline>
        </w:drawing>
      </w:r>
    </w:p>
    <w:p w14:paraId="7208D1D0" w14:textId="77777777" w:rsidR="00436853" w:rsidRDefault="00000000">
      <w:pPr>
        <w:pStyle w:val="Body"/>
      </w:pPr>
      <w:r>
        <w:t xml:space="preserve"> </w:t>
      </w:r>
    </w:p>
    <w:p w14:paraId="576611DF" w14:textId="77777777" w:rsidR="00436853" w:rsidRDefault="00000000">
      <w:pPr>
        <w:pStyle w:val="Image"/>
      </w:pPr>
      <w:r>
        <w:rPr>
          <w:noProof/>
        </w:rPr>
        <w:drawing>
          <wp:inline distT="0" distB="0" distL="0" distR="0" wp14:anchorId="2219A59D" wp14:editId="4CF332EE">
            <wp:extent cx="4000500" cy="569700"/>
            <wp:effectExtent l="0" t="0" r="0" b="0"/>
            <wp:docPr id="7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Image" descr="Image"/>
                    <pic:cNvPicPr>
                      <a:picLocks noChangeAspect="1" noChangeArrowheads="1"/>
                    </pic:cNvPicPr>
                  </pic:nvPicPr>
                  <pic:blipFill>
                    <a:blip r:embed="rId81"/>
                    <a:stretch>
                      <a:fillRect/>
                    </a:stretch>
                  </pic:blipFill>
                  <pic:spPr bwMode="auto">
                    <a:xfrm>
                      <a:off x="0" y="0"/>
                      <a:ext cx="4000500" cy="569700"/>
                    </a:xfrm>
                    <a:prstGeom prst="rect">
                      <a:avLst/>
                    </a:prstGeom>
                    <a:noFill/>
                    <a:ln>
                      <a:noFill/>
                    </a:ln>
                  </pic:spPr>
                </pic:pic>
              </a:graphicData>
            </a:graphic>
          </wp:inline>
        </w:drawing>
      </w:r>
    </w:p>
    <w:p w14:paraId="01C874DA" w14:textId="77777777" w:rsidR="00436853" w:rsidRDefault="00000000">
      <w:pPr>
        <w:pStyle w:val="Body"/>
      </w:pPr>
      <w:r>
        <w:t xml:space="preserve"> </w:t>
      </w:r>
    </w:p>
    <w:p w14:paraId="023784B3" w14:textId="77777777" w:rsidR="00436853" w:rsidRDefault="00000000">
      <w:pPr>
        <w:pStyle w:val="Image"/>
      </w:pPr>
      <w:r>
        <w:rPr>
          <w:noProof/>
        </w:rPr>
        <w:drawing>
          <wp:inline distT="0" distB="0" distL="0" distR="0" wp14:anchorId="28F5A576" wp14:editId="72D960E7">
            <wp:extent cx="4000500" cy="565501"/>
            <wp:effectExtent l="0" t="0" r="0" b="0"/>
            <wp:docPr id="79"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Image" descr="Image"/>
                    <pic:cNvPicPr>
                      <a:picLocks noChangeAspect="1" noChangeArrowheads="1"/>
                    </pic:cNvPicPr>
                  </pic:nvPicPr>
                  <pic:blipFill>
                    <a:blip r:embed="rId82"/>
                    <a:stretch>
                      <a:fillRect/>
                    </a:stretch>
                  </pic:blipFill>
                  <pic:spPr bwMode="auto">
                    <a:xfrm>
                      <a:off x="0" y="0"/>
                      <a:ext cx="4000500" cy="565501"/>
                    </a:xfrm>
                    <a:prstGeom prst="rect">
                      <a:avLst/>
                    </a:prstGeom>
                    <a:noFill/>
                    <a:ln>
                      <a:noFill/>
                    </a:ln>
                  </pic:spPr>
                </pic:pic>
              </a:graphicData>
            </a:graphic>
          </wp:inline>
        </w:drawing>
      </w:r>
    </w:p>
    <w:p w14:paraId="26EA6EAB" w14:textId="77777777" w:rsidR="00436853" w:rsidRDefault="00000000">
      <w:pPr>
        <w:pStyle w:val="Body"/>
      </w:pPr>
      <w:r>
        <w:t xml:space="preserve"> </w:t>
      </w:r>
    </w:p>
    <w:p w14:paraId="0AA463F8" w14:textId="77777777" w:rsidR="00436853" w:rsidRDefault="00000000">
      <w:pPr>
        <w:pStyle w:val="Image"/>
      </w:pPr>
      <w:r>
        <w:rPr>
          <w:noProof/>
        </w:rPr>
        <w:drawing>
          <wp:inline distT="0" distB="0" distL="0" distR="0" wp14:anchorId="1867713C" wp14:editId="536FD340">
            <wp:extent cx="4000500" cy="564101"/>
            <wp:effectExtent l="0" t="0" r="0" b="0"/>
            <wp:docPr id="8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Image" descr="Image"/>
                    <pic:cNvPicPr>
                      <a:picLocks noChangeAspect="1" noChangeArrowheads="1"/>
                    </pic:cNvPicPr>
                  </pic:nvPicPr>
                  <pic:blipFill>
                    <a:blip r:embed="rId83"/>
                    <a:stretch>
                      <a:fillRect/>
                    </a:stretch>
                  </pic:blipFill>
                  <pic:spPr bwMode="auto">
                    <a:xfrm>
                      <a:off x="0" y="0"/>
                      <a:ext cx="4000500" cy="564101"/>
                    </a:xfrm>
                    <a:prstGeom prst="rect">
                      <a:avLst/>
                    </a:prstGeom>
                    <a:noFill/>
                    <a:ln>
                      <a:noFill/>
                    </a:ln>
                  </pic:spPr>
                </pic:pic>
              </a:graphicData>
            </a:graphic>
          </wp:inline>
        </w:drawing>
      </w:r>
    </w:p>
    <w:p w14:paraId="5F9BE8B9" w14:textId="77777777" w:rsidR="00436853" w:rsidRDefault="00000000">
      <w:pPr>
        <w:pStyle w:val="Body"/>
      </w:pPr>
      <w:r>
        <w:t xml:space="preserve"> </w:t>
      </w:r>
    </w:p>
    <w:p w14:paraId="7B3BF3EB" w14:textId="77777777" w:rsidR="00436853" w:rsidRDefault="00436853">
      <w:pPr>
        <w:pStyle w:val="Body"/>
      </w:pPr>
    </w:p>
    <w:p w14:paraId="46098218" w14:textId="77777777" w:rsidR="00436853" w:rsidRDefault="00000000">
      <w:pPr>
        <w:pStyle w:val="Caption"/>
      </w:pPr>
      <w:r>
        <w:t>Thanksgiving</w:t>
      </w:r>
      <w:r>
        <w:tab/>
      </w:r>
      <w:r>
        <w:rPr>
          <w:rStyle w:val="Subcaption"/>
          <w:b w:val="0"/>
        </w:rPr>
        <w:t>LSB 200</w:t>
      </w:r>
    </w:p>
    <w:p w14:paraId="75D0B925" w14:textId="77777777" w:rsidR="00436853" w:rsidRDefault="00000000">
      <w:pPr>
        <w:pStyle w:val="Image"/>
      </w:pPr>
      <w:r>
        <w:rPr>
          <w:noProof/>
        </w:rPr>
        <w:drawing>
          <wp:inline distT="0" distB="0" distL="0" distR="0" wp14:anchorId="040830E5" wp14:editId="49487138">
            <wp:extent cx="3365500" cy="546099"/>
            <wp:effectExtent l="0" t="0" r="0" b="0"/>
            <wp:docPr id="8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Image" descr="Image"/>
                    <pic:cNvPicPr>
                      <a:picLocks noChangeAspect="1" noChangeArrowheads="1"/>
                    </pic:cNvPicPr>
                  </pic:nvPicPr>
                  <pic:blipFill>
                    <a:blip r:embed="rId84"/>
                    <a:stretch>
                      <a:fillRect/>
                    </a:stretch>
                  </pic:blipFill>
                  <pic:spPr bwMode="auto">
                    <a:xfrm>
                      <a:off x="0" y="0"/>
                      <a:ext cx="3365500" cy="546099"/>
                    </a:xfrm>
                    <a:prstGeom prst="rect">
                      <a:avLst/>
                    </a:prstGeom>
                    <a:noFill/>
                    <a:ln>
                      <a:noFill/>
                    </a:ln>
                  </pic:spPr>
                </pic:pic>
              </a:graphicData>
            </a:graphic>
          </wp:inline>
        </w:drawing>
      </w:r>
    </w:p>
    <w:p w14:paraId="635BA5E4" w14:textId="77777777" w:rsidR="00436853" w:rsidRDefault="00000000">
      <w:pPr>
        <w:pStyle w:val="Body"/>
      </w:pPr>
      <w:r>
        <w:t xml:space="preserve"> </w:t>
      </w:r>
    </w:p>
    <w:p w14:paraId="4DF819EF" w14:textId="77777777" w:rsidR="00436853" w:rsidRDefault="00000000">
      <w:pPr>
        <w:pStyle w:val="Image"/>
      </w:pPr>
      <w:r>
        <w:rPr>
          <w:noProof/>
        </w:rPr>
        <w:drawing>
          <wp:inline distT="0" distB="0" distL="0" distR="0" wp14:anchorId="7B2C5BBD" wp14:editId="6FC85F2A">
            <wp:extent cx="3365500" cy="546099"/>
            <wp:effectExtent l="0" t="0" r="0" b="0"/>
            <wp:docPr id="8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Image" descr="Image"/>
                    <pic:cNvPicPr>
                      <a:picLocks noChangeAspect="1" noChangeArrowheads="1"/>
                    </pic:cNvPicPr>
                  </pic:nvPicPr>
                  <pic:blipFill>
                    <a:blip r:embed="rId85"/>
                    <a:stretch>
                      <a:fillRect/>
                    </a:stretch>
                  </pic:blipFill>
                  <pic:spPr bwMode="auto">
                    <a:xfrm>
                      <a:off x="0" y="0"/>
                      <a:ext cx="3365500" cy="546099"/>
                    </a:xfrm>
                    <a:prstGeom prst="rect">
                      <a:avLst/>
                    </a:prstGeom>
                    <a:noFill/>
                    <a:ln>
                      <a:noFill/>
                    </a:ln>
                  </pic:spPr>
                </pic:pic>
              </a:graphicData>
            </a:graphic>
          </wp:inline>
        </w:drawing>
      </w:r>
    </w:p>
    <w:p w14:paraId="4207B433" w14:textId="77777777" w:rsidR="00436853" w:rsidRDefault="00436853">
      <w:pPr>
        <w:pStyle w:val="Body"/>
      </w:pPr>
    </w:p>
    <w:p w14:paraId="3C98E238" w14:textId="77777777" w:rsidR="00436853" w:rsidRDefault="00000000">
      <w:pPr>
        <w:pStyle w:val="LSBResponsorial"/>
      </w:pPr>
      <w:r>
        <w:rPr>
          <w:rStyle w:val="LSBSymbol"/>
        </w:rPr>
        <w:t>A</w:t>
      </w:r>
      <w:r>
        <w:tab/>
        <w:t>Let us pray.</w:t>
      </w:r>
    </w:p>
    <w:p w14:paraId="502B4214" w14:textId="77777777" w:rsidR="00436853" w:rsidRDefault="00000000">
      <w:pPr>
        <w:pStyle w:val="LSBResponsorialContinued"/>
      </w:pPr>
      <w:r>
        <w:lastRenderedPageBreak/>
        <w:t>We give thanks to You, almighty God, that You have refreshed us through this salutary gift, and we implore You that of Your mercy You would strengthen us through the same in faith toward You and in fervent love toward one another; through Jesus Christ, Your Son, our Lord, who lives and reigns with You and the Holy Spirit, one God, now and forever.</w:t>
      </w:r>
    </w:p>
    <w:p w14:paraId="2692DAE6" w14:textId="77777777" w:rsidR="00436853" w:rsidRDefault="00000000">
      <w:pPr>
        <w:pStyle w:val="Body"/>
      </w:pPr>
      <w:r>
        <w:t xml:space="preserve"> </w:t>
      </w:r>
    </w:p>
    <w:p w14:paraId="6AE47707" w14:textId="77777777" w:rsidR="00436853" w:rsidRDefault="00000000">
      <w:pPr>
        <w:pStyle w:val="Image"/>
      </w:pPr>
      <w:r>
        <w:rPr>
          <w:noProof/>
        </w:rPr>
        <w:drawing>
          <wp:inline distT="0" distB="0" distL="0" distR="0" wp14:anchorId="74F7B1AF" wp14:editId="5D688846">
            <wp:extent cx="2768600" cy="571500"/>
            <wp:effectExtent l="0" t="0" r="0" b="0"/>
            <wp:docPr id="8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Image" descr="Image"/>
                    <pic:cNvPicPr>
                      <a:picLocks noChangeAspect="1" noChangeArrowheads="1"/>
                    </pic:cNvPicPr>
                  </pic:nvPicPr>
                  <pic:blipFill>
                    <a:blip r:embed="rId86"/>
                    <a:stretch>
                      <a:fillRect/>
                    </a:stretch>
                  </pic:blipFill>
                  <pic:spPr bwMode="auto">
                    <a:xfrm>
                      <a:off x="0" y="0"/>
                      <a:ext cx="2768600" cy="571500"/>
                    </a:xfrm>
                    <a:prstGeom prst="rect">
                      <a:avLst/>
                    </a:prstGeom>
                    <a:noFill/>
                    <a:ln>
                      <a:noFill/>
                    </a:ln>
                  </pic:spPr>
                </pic:pic>
              </a:graphicData>
            </a:graphic>
          </wp:inline>
        </w:drawing>
      </w:r>
    </w:p>
    <w:p w14:paraId="59B740B3" w14:textId="77777777" w:rsidR="00436853" w:rsidRDefault="00436853">
      <w:pPr>
        <w:pStyle w:val="Body"/>
      </w:pPr>
    </w:p>
    <w:p w14:paraId="663A084A" w14:textId="77777777" w:rsidR="00436853" w:rsidRDefault="00000000">
      <w:pPr>
        <w:pStyle w:val="Image"/>
      </w:pPr>
      <w:r>
        <w:rPr>
          <w:noProof/>
        </w:rPr>
        <w:drawing>
          <wp:inline distT="0" distB="0" distL="0" distR="0" wp14:anchorId="0E40CF75" wp14:editId="67636FCD">
            <wp:extent cx="1981200" cy="546100"/>
            <wp:effectExtent l="0" t="0" r="0" b="0"/>
            <wp:docPr id="8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Image" descr="Image"/>
                    <pic:cNvPicPr>
                      <a:picLocks noChangeAspect="1" noChangeArrowheads="1"/>
                    </pic:cNvPicPr>
                  </pic:nvPicPr>
                  <pic:blipFill>
                    <a:blip r:embed="rId87"/>
                    <a:stretch>
                      <a:fillRect/>
                    </a:stretch>
                  </pic:blipFill>
                  <pic:spPr bwMode="auto">
                    <a:xfrm>
                      <a:off x="0" y="0"/>
                      <a:ext cx="1981200" cy="546100"/>
                    </a:xfrm>
                    <a:prstGeom prst="rect">
                      <a:avLst/>
                    </a:prstGeom>
                    <a:noFill/>
                    <a:ln>
                      <a:noFill/>
                    </a:ln>
                  </pic:spPr>
                </pic:pic>
              </a:graphicData>
            </a:graphic>
          </wp:inline>
        </w:drawing>
      </w:r>
    </w:p>
    <w:p w14:paraId="5B5CE2FC" w14:textId="77777777" w:rsidR="00436853" w:rsidRDefault="00000000">
      <w:pPr>
        <w:pStyle w:val="Body"/>
      </w:pPr>
      <w:r>
        <w:t xml:space="preserve"> </w:t>
      </w:r>
    </w:p>
    <w:p w14:paraId="157CD12A" w14:textId="77777777" w:rsidR="00436853" w:rsidRDefault="00000000">
      <w:pPr>
        <w:pStyle w:val="Image"/>
      </w:pPr>
      <w:r>
        <w:rPr>
          <w:noProof/>
        </w:rPr>
        <w:drawing>
          <wp:inline distT="0" distB="0" distL="0" distR="0" wp14:anchorId="6CC5036E" wp14:editId="5D218BBE">
            <wp:extent cx="2844800" cy="546099"/>
            <wp:effectExtent l="0" t="0" r="0" b="0"/>
            <wp:docPr id="8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Image" descr="Image"/>
                    <pic:cNvPicPr>
                      <a:picLocks noChangeAspect="1" noChangeArrowheads="1"/>
                    </pic:cNvPicPr>
                  </pic:nvPicPr>
                  <pic:blipFill>
                    <a:blip r:embed="rId88"/>
                    <a:stretch>
                      <a:fillRect/>
                    </a:stretch>
                  </pic:blipFill>
                  <pic:spPr bwMode="auto">
                    <a:xfrm>
                      <a:off x="0" y="0"/>
                      <a:ext cx="2844800" cy="546099"/>
                    </a:xfrm>
                    <a:prstGeom prst="rect">
                      <a:avLst/>
                    </a:prstGeom>
                    <a:noFill/>
                    <a:ln>
                      <a:noFill/>
                    </a:ln>
                  </pic:spPr>
                </pic:pic>
              </a:graphicData>
            </a:graphic>
          </wp:inline>
        </w:drawing>
      </w:r>
    </w:p>
    <w:p w14:paraId="7070F625" w14:textId="77777777" w:rsidR="00436853" w:rsidRDefault="00436853">
      <w:pPr>
        <w:pStyle w:val="Body"/>
      </w:pPr>
    </w:p>
    <w:p w14:paraId="389FEAFE" w14:textId="77777777" w:rsidR="00436853" w:rsidRDefault="00000000">
      <w:pPr>
        <w:pStyle w:val="Caption"/>
      </w:pPr>
      <w:proofErr w:type="spellStart"/>
      <w:r>
        <w:t>Benedicamus</w:t>
      </w:r>
      <w:proofErr w:type="spellEnd"/>
      <w:r>
        <w:tab/>
      </w:r>
      <w:r>
        <w:rPr>
          <w:rStyle w:val="Subcaption"/>
          <w:b w:val="0"/>
        </w:rPr>
        <w:t>LSB 202</w:t>
      </w:r>
    </w:p>
    <w:p w14:paraId="6A06EE5C" w14:textId="77777777" w:rsidR="00436853" w:rsidRDefault="00000000">
      <w:pPr>
        <w:pStyle w:val="Image"/>
      </w:pPr>
      <w:r>
        <w:rPr>
          <w:noProof/>
        </w:rPr>
        <w:drawing>
          <wp:inline distT="0" distB="0" distL="0" distR="0" wp14:anchorId="6AFAF0BB" wp14:editId="37F227AD">
            <wp:extent cx="1981200" cy="533399"/>
            <wp:effectExtent l="0" t="0" r="0" b="0"/>
            <wp:docPr id="8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Image" descr="Image"/>
                    <pic:cNvPicPr>
                      <a:picLocks noChangeAspect="1" noChangeArrowheads="1"/>
                    </pic:cNvPicPr>
                  </pic:nvPicPr>
                  <pic:blipFill>
                    <a:blip r:embed="rId89"/>
                    <a:stretch>
                      <a:fillRect/>
                    </a:stretch>
                  </pic:blipFill>
                  <pic:spPr bwMode="auto">
                    <a:xfrm>
                      <a:off x="0" y="0"/>
                      <a:ext cx="1981200" cy="533399"/>
                    </a:xfrm>
                    <a:prstGeom prst="rect">
                      <a:avLst/>
                    </a:prstGeom>
                    <a:noFill/>
                    <a:ln>
                      <a:noFill/>
                    </a:ln>
                  </pic:spPr>
                </pic:pic>
              </a:graphicData>
            </a:graphic>
          </wp:inline>
        </w:drawing>
      </w:r>
    </w:p>
    <w:p w14:paraId="26F32254" w14:textId="77777777" w:rsidR="00436853" w:rsidRDefault="00000000">
      <w:pPr>
        <w:pStyle w:val="Body"/>
      </w:pPr>
      <w:r>
        <w:t xml:space="preserve"> </w:t>
      </w:r>
    </w:p>
    <w:p w14:paraId="5878C15D" w14:textId="77777777" w:rsidR="00436853" w:rsidRDefault="00000000">
      <w:pPr>
        <w:pStyle w:val="Image"/>
      </w:pPr>
      <w:r>
        <w:rPr>
          <w:noProof/>
        </w:rPr>
        <w:drawing>
          <wp:inline distT="0" distB="0" distL="0" distR="0" wp14:anchorId="5FE8E77F" wp14:editId="0505D034">
            <wp:extent cx="2616200" cy="533400"/>
            <wp:effectExtent l="0" t="0" r="0" b="0"/>
            <wp:docPr id="8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Image" descr="Image"/>
                    <pic:cNvPicPr>
                      <a:picLocks noChangeAspect="1" noChangeArrowheads="1"/>
                    </pic:cNvPicPr>
                  </pic:nvPicPr>
                  <pic:blipFill>
                    <a:blip r:embed="rId90"/>
                    <a:stretch>
                      <a:fillRect/>
                    </a:stretch>
                  </pic:blipFill>
                  <pic:spPr bwMode="auto">
                    <a:xfrm>
                      <a:off x="0" y="0"/>
                      <a:ext cx="2616200" cy="533400"/>
                    </a:xfrm>
                    <a:prstGeom prst="rect">
                      <a:avLst/>
                    </a:prstGeom>
                    <a:noFill/>
                    <a:ln>
                      <a:noFill/>
                    </a:ln>
                  </pic:spPr>
                </pic:pic>
              </a:graphicData>
            </a:graphic>
          </wp:inline>
        </w:drawing>
      </w:r>
    </w:p>
    <w:p w14:paraId="2B9EE640" w14:textId="77777777" w:rsidR="00436853" w:rsidRDefault="00436853">
      <w:pPr>
        <w:pStyle w:val="Body"/>
      </w:pPr>
    </w:p>
    <w:p w14:paraId="09F3FA72" w14:textId="77777777" w:rsidR="00436853" w:rsidRDefault="00000000">
      <w:pPr>
        <w:pStyle w:val="Caption"/>
      </w:pPr>
      <w:r>
        <w:t>Benediction</w:t>
      </w:r>
      <w:r>
        <w:tab/>
      </w:r>
      <w:r>
        <w:rPr>
          <w:rStyle w:val="Subcaption"/>
          <w:b w:val="0"/>
        </w:rPr>
        <w:t>LSB 202</w:t>
      </w:r>
    </w:p>
    <w:p w14:paraId="6FDBAF0B" w14:textId="77777777" w:rsidR="00436853" w:rsidRDefault="00000000">
      <w:pPr>
        <w:pStyle w:val="Image"/>
      </w:pPr>
      <w:r>
        <w:rPr>
          <w:noProof/>
        </w:rPr>
        <w:drawing>
          <wp:inline distT="0" distB="0" distL="0" distR="0" wp14:anchorId="4B10FEEE" wp14:editId="6610D876">
            <wp:extent cx="4000500" cy="514684"/>
            <wp:effectExtent l="0" t="0" r="0" b="0"/>
            <wp:docPr id="8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Image" descr="Image"/>
                    <pic:cNvPicPr>
                      <a:picLocks noChangeAspect="1" noChangeArrowheads="1"/>
                    </pic:cNvPicPr>
                  </pic:nvPicPr>
                  <pic:blipFill>
                    <a:blip r:embed="rId91"/>
                    <a:stretch>
                      <a:fillRect/>
                    </a:stretch>
                  </pic:blipFill>
                  <pic:spPr bwMode="auto">
                    <a:xfrm>
                      <a:off x="0" y="0"/>
                      <a:ext cx="4000500" cy="514684"/>
                    </a:xfrm>
                    <a:prstGeom prst="rect">
                      <a:avLst/>
                    </a:prstGeom>
                    <a:noFill/>
                    <a:ln>
                      <a:noFill/>
                    </a:ln>
                  </pic:spPr>
                </pic:pic>
              </a:graphicData>
            </a:graphic>
          </wp:inline>
        </w:drawing>
      </w:r>
    </w:p>
    <w:p w14:paraId="59D72BB6" w14:textId="77777777" w:rsidR="00436853" w:rsidRDefault="00000000">
      <w:pPr>
        <w:pStyle w:val="Image"/>
      </w:pPr>
      <w:r>
        <w:rPr>
          <w:noProof/>
        </w:rPr>
        <w:drawing>
          <wp:inline distT="0" distB="0" distL="0" distR="0" wp14:anchorId="2F4D0534" wp14:editId="38CD69AB">
            <wp:extent cx="4000500" cy="631657"/>
            <wp:effectExtent l="0" t="0" r="0" b="0"/>
            <wp:docPr id="89"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Image" descr="Image"/>
                    <pic:cNvPicPr>
                      <a:picLocks noChangeAspect="1" noChangeArrowheads="1"/>
                    </pic:cNvPicPr>
                  </pic:nvPicPr>
                  <pic:blipFill>
                    <a:blip r:embed="rId92"/>
                    <a:stretch>
                      <a:fillRect/>
                    </a:stretch>
                  </pic:blipFill>
                  <pic:spPr bwMode="auto">
                    <a:xfrm>
                      <a:off x="0" y="0"/>
                      <a:ext cx="4000500" cy="631657"/>
                    </a:xfrm>
                    <a:prstGeom prst="rect">
                      <a:avLst/>
                    </a:prstGeom>
                    <a:noFill/>
                    <a:ln>
                      <a:noFill/>
                    </a:ln>
                  </pic:spPr>
                </pic:pic>
              </a:graphicData>
            </a:graphic>
          </wp:inline>
        </w:drawing>
      </w:r>
    </w:p>
    <w:p w14:paraId="2EB4C28E" w14:textId="77777777" w:rsidR="00436853" w:rsidRDefault="00000000">
      <w:pPr>
        <w:pStyle w:val="Image"/>
      </w:pPr>
      <w:r>
        <w:rPr>
          <w:noProof/>
        </w:rPr>
        <w:drawing>
          <wp:inline distT="0" distB="0" distL="0" distR="0" wp14:anchorId="3B5B8D6D" wp14:editId="424D734D">
            <wp:extent cx="4000500" cy="631657"/>
            <wp:effectExtent l="0" t="0" r="0" b="0"/>
            <wp:docPr id="9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Image" descr="Image"/>
                    <pic:cNvPicPr>
                      <a:picLocks noChangeAspect="1" noChangeArrowheads="1"/>
                    </pic:cNvPicPr>
                  </pic:nvPicPr>
                  <pic:blipFill>
                    <a:blip r:embed="rId93"/>
                    <a:stretch>
                      <a:fillRect/>
                    </a:stretch>
                  </pic:blipFill>
                  <pic:spPr bwMode="auto">
                    <a:xfrm>
                      <a:off x="0" y="0"/>
                      <a:ext cx="4000500" cy="631657"/>
                    </a:xfrm>
                    <a:prstGeom prst="rect">
                      <a:avLst/>
                    </a:prstGeom>
                    <a:noFill/>
                    <a:ln>
                      <a:noFill/>
                    </a:ln>
                  </pic:spPr>
                </pic:pic>
              </a:graphicData>
            </a:graphic>
          </wp:inline>
        </w:drawing>
      </w:r>
    </w:p>
    <w:p w14:paraId="67988877" w14:textId="77777777" w:rsidR="00436853" w:rsidRDefault="00000000">
      <w:pPr>
        <w:pStyle w:val="Body"/>
      </w:pPr>
      <w:r>
        <w:t xml:space="preserve"> </w:t>
      </w:r>
    </w:p>
    <w:p w14:paraId="61B836FD" w14:textId="77777777" w:rsidR="00436853" w:rsidRDefault="00000000">
      <w:pPr>
        <w:pStyle w:val="Image"/>
      </w:pPr>
      <w:r>
        <w:rPr>
          <w:noProof/>
        </w:rPr>
        <w:lastRenderedPageBreak/>
        <w:drawing>
          <wp:inline distT="0" distB="0" distL="0" distR="0" wp14:anchorId="304D2F9C" wp14:editId="1C2836F6">
            <wp:extent cx="2857500" cy="546099"/>
            <wp:effectExtent l="0" t="0" r="0" b="0"/>
            <wp:docPr id="9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Image" descr="Image"/>
                    <pic:cNvPicPr>
                      <a:picLocks noChangeAspect="1" noChangeArrowheads="1"/>
                    </pic:cNvPicPr>
                  </pic:nvPicPr>
                  <pic:blipFill>
                    <a:blip r:embed="rId94"/>
                    <a:stretch>
                      <a:fillRect/>
                    </a:stretch>
                  </pic:blipFill>
                  <pic:spPr bwMode="auto">
                    <a:xfrm>
                      <a:off x="0" y="0"/>
                      <a:ext cx="2857500" cy="546099"/>
                    </a:xfrm>
                    <a:prstGeom prst="rect">
                      <a:avLst/>
                    </a:prstGeom>
                    <a:noFill/>
                    <a:ln>
                      <a:noFill/>
                    </a:ln>
                  </pic:spPr>
                </pic:pic>
              </a:graphicData>
            </a:graphic>
          </wp:inline>
        </w:drawing>
      </w:r>
    </w:p>
    <w:p w14:paraId="7322681E" w14:textId="77777777" w:rsidR="00436853" w:rsidRDefault="00436853">
      <w:pPr>
        <w:pStyle w:val="Body"/>
      </w:pPr>
    </w:p>
    <w:p w14:paraId="0A01296F" w14:textId="77777777" w:rsidR="00436853" w:rsidRDefault="00000000">
      <w:pPr>
        <w:pStyle w:val="Caption"/>
      </w:pPr>
      <w:r>
        <w:t>Hymn to Depart: 643 Sent Forth by God’s Blessing</w:t>
      </w:r>
    </w:p>
    <w:p w14:paraId="699F3567" w14:textId="77777777" w:rsidR="00436853" w:rsidRDefault="00000000">
      <w:pPr>
        <w:pStyle w:val="Image"/>
      </w:pPr>
      <w:r>
        <w:rPr>
          <w:noProof/>
        </w:rPr>
        <w:drawing>
          <wp:inline distT="0" distB="0" distL="0" distR="0" wp14:anchorId="4DD13330" wp14:editId="6DA59EA3">
            <wp:extent cx="4000500" cy="588962"/>
            <wp:effectExtent l="0" t="0" r="0" b="0"/>
            <wp:docPr id="9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Image" descr="Image"/>
                    <pic:cNvPicPr>
                      <a:picLocks noChangeAspect="1" noChangeArrowheads="1"/>
                    </pic:cNvPicPr>
                  </pic:nvPicPr>
                  <pic:blipFill>
                    <a:blip r:embed="rId95"/>
                    <a:stretch>
                      <a:fillRect/>
                    </a:stretch>
                  </pic:blipFill>
                  <pic:spPr bwMode="auto">
                    <a:xfrm>
                      <a:off x="0" y="0"/>
                      <a:ext cx="4000500" cy="588962"/>
                    </a:xfrm>
                    <a:prstGeom prst="rect">
                      <a:avLst/>
                    </a:prstGeom>
                    <a:noFill/>
                    <a:ln>
                      <a:noFill/>
                    </a:ln>
                  </pic:spPr>
                </pic:pic>
              </a:graphicData>
            </a:graphic>
          </wp:inline>
        </w:drawing>
      </w:r>
    </w:p>
    <w:p w14:paraId="1BD0A575" w14:textId="77777777" w:rsidR="00436853" w:rsidRDefault="00000000">
      <w:pPr>
        <w:pStyle w:val="Image"/>
      </w:pPr>
      <w:r>
        <w:rPr>
          <w:noProof/>
        </w:rPr>
        <w:drawing>
          <wp:inline distT="0" distB="0" distL="0" distR="0" wp14:anchorId="05C3CA21" wp14:editId="432E11A8">
            <wp:extent cx="4000500" cy="633412"/>
            <wp:effectExtent l="0" t="0" r="0" b="0"/>
            <wp:docPr id="9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Image" descr="Image"/>
                    <pic:cNvPicPr>
                      <a:picLocks noChangeAspect="1" noChangeArrowheads="1"/>
                    </pic:cNvPicPr>
                  </pic:nvPicPr>
                  <pic:blipFill>
                    <a:blip r:embed="rId96"/>
                    <a:stretch>
                      <a:fillRect/>
                    </a:stretch>
                  </pic:blipFill>
                  <pic:spPr bwMode="auto">
                    <a:xfrm>
                      <a:off x="0" y="0"/>
                      <a:ext cx="4000500" cy="633412"/>
                    </a:xfrm>
                    <a:prstGeom prst="rect">
                      <a:avLst/>
                    </a:prstGeom>
                    <a:noFill/>
                    <a:ln>
                      <a:noFill/>
                    </a:ln>
                  </pic:spPr>
                </pic:pic>
              </a:graphicData>
            </a:graphic>
          </wp:inline>
        </w:drawing>
      </w:r>
    </w:p>
    <w:p w14:paraId="2E6848B4" w14:textId="77777777" w:rsidR="00436853" w:rsidRDefault="00000000">
      <w:pPr>
        <w:pStyle w:val="Image"/>
      </w:pPr>
      <w:r>
        <w:rPr>
          <w:noProof/>
        </w:rPr>
        <w:drawing>
          <wp:inline distT="0" distB="0" distL="0" distR="0" wp14:anchorId="59682050" wp14:editId="0AAC8571">
            <wp:extent cx="4000500" cy="633412"/>
            <wp:effectExtent l="0" t="0" r="0" b="0"/>
            <wp:docPr id="9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Image" descr="Image"/>
                    <pic:cNvPicPr>
                      <a:picLocks noChangeAspect="1" noChangeArrowheads="1"/>
                    </pic:cNvPicPr>
                  </pic:nvPicPr>
                  <pic:blipFill>
                    <a:blip r:embed="rId97"/>
                    <a:stretch>
                      <a:fillRect/>
                    </a:stretch>
                  </pic:blipFill>
                  <pic:spPr bwMode="auto">
                    <a:xfrm>
                      <a:off x="0" y="0"/>
                      <a:ext cx="4000500" cy="633412"/>
                    </a:xfrm>
                    <a:prstGeom prst="rect">
                      <a:avLst/>
                    </a:prstGeom>
                    <a:noFill/>
                    <a:ln>
                      <a:noFill/>
                    </a:ln>
                  </pic:spPr>
                </pic:pic>
              </a:graphicData>
            </a:graphic>
          </wp:inline>
        </w:drawing>
      </w:r>
    </w:p>
    <w:p w14:paraId="71B9FB01" w14:textId="77777777" w:rsidR="00436853" w:rsidRDefault="00000000">
      <w:pPr>
        <w:pStyle w:val="Image"/>
      </w:pPr>
      <w:r>
        <w:rPr>
          <w:noProof/>
        </w:rPr>
        <w:drawing>
          <wp:inline distT="0" distB="0" distL="0" distR="0" wp14:anchorId="1787F481" wp14:editId="55BBB208">
            <wp:extent cx="4000500" cy="633412"/>
            <wp:effectExtent l="0" t="0" r="0" b="0"/>
            <wp:docPr id="9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Image" descr="Image"/>
                    <pic:cNvPicPr>
                      <a:picLocks noChangeAspect="1" noChangeArrowheads="1"/>
                    </pic:cNvPicPr>
                  </pic:nvPicPr>
                  <pic:blipFill>
                    <a:blip r:embed="rId98"/>
                    <a:stretch>
                      <a:fillRect/>
                    </a:stretch>
                  </pic:blipFill>
                  <pic:spPr bwMode="auto">
                    <a:xfrm>
                      <a:off x="0" y="0"/>
                      <a:ext cx="4000500" cy="633412"/>
                    </a:xfrm>
                    <a:prstGeom prst="rect">
                      <a:avLst/>
                    </a:prstGeom>
                    <a:noFill/>
                    <a:ln>
                      <a:noFill/>
                    </a:ln>
                  </pic:spPr>
                </pic:pic>
              </a:graphicData>
            </a:graphic>
          </wp:inline>
        </w:drawing>
      </w:r>
    </w:p>
    <w:p w14:paraId="06DF387F" w14:textId="77777777" w:rsidR="00436853" w:rsidRDefault="00000000">
      <w:pPr>
        <w:pStyle w:val="Image"/>
      </w:pPr>
      <w:r>
        <w:rPr>
          <w:noProof/>
        </w:rPr>
        <w:drawing>
          <wp:inline distT="0" distB="0" distL="0" distR="0" wp14:anchorId="1CA9CD73" wp14:editId="393B87E0">
            <wp:extent cx="4000500" cy="633412"/>
            <wp:effectExtent l="0" t="0" r="0" b="0"/>
            <wp:docPr id="9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Image" descr="Image"/>
                    <pic:cNvPicPr>
                      <a:picLocks noChangeAspect="1" noChangeArrowheads="1"/>
                    </pic:cNvPicPr>
                  </pic:nvPicPr>
                  <pic:blipFill>
                    <a:blip r:embed="rId99"/>
                    <a:stretch>
                      <a:fillRect/>
                    </a:stretch>
                  </pic:blipFill>
                  <pic:spPr bwMode="auto">
                    <a:xfrm>
                      <a:off x="0" y="0"/>
                      <a:ext cx="4000500" cy="633412"/>
                    </a:xfrm>
                    <a:prstGeom prst="rect">
                      <a:avLst/>
                    </a:prstGeom>
                    <a:noFill/>
                    <a:ln>
                      <a:noFill/>
                    </a:ln>
                  </pic:spPr>
                </pic:pic>
              </a:graphicData>
            </a:graphic>
          </wp:inline>
        </w:drawing>
      </w:r>
    </w:p>
    <w:p w14:paraId="3C871F9A" w14:textId="77777777" w:rsidR="00436853" w:rsidRDefault="00000000">
      <w:pPr>
        <w:pStyle w:val="Image"/>
      </w:pPr>
      <w:r>
        <w:rPr>
          <w:noProof/>
        </w:rPr>
        <w:drawing>
          <wp:inline distT="0" distB="0" distL="0" distR="0" wp14:anchorId="3BD860B6" wp14:editId="7702F2C4">
            <wp:extent cx="4000500" cy="611187"/>
            <wp:effectExtent l="0" t="0" r="0" b="0"/>
            <wp:docPr id="9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Image" descr="Image"/>
                    <pic:cNvPicPr>
                      <a:picLocks noChangeAspect="1" noChangeArrowheads="1"/>
                    </pic:cNvPicPr>
                  </pic:nvPicPr>
                  <pic:blipFill>
                    <a:blip r:embed="rId100"/>
                    <a:stretch>
                      <a:fillRect/>
                    </a:stretch>
                  </pic:blipFill>
                  <pic:spPr bwMode="auto">
                    <a:xfrm>
                      <a:off x="0" y="0"/>
                      <a:ext cx="4000500" cy="611187"/>
                    </a:xfrm>
                    <a:prstGeom prst="rect">
                      <a:avLst/>
                    </a:prstGeom>
                    <a:noFill/>
                    <a:ln>
                      <a:noFill/>
                    </a:ln>
                  </pic:spPr>
                </pic:pic>
              </a:graphicData>
            </a:graphic>
          </wp:inline>
        </w:drawing>
      </w:r>
    </w:p>
    <w:p w14:paraId="26D42B04" w14:textId="77777777" w:rsidR="00436853" w:rsidRDefault="00000000">
      <w:pPr>
        <w:pStyle w:val="Image"/>
      </w:pPr>
      <w:r>
        <w:rPr>
          <w:noProof/>
        </w:rPr>
        <w:drawing>
          <wp:inline distT="0" distB="0" distL="0" distR="0" wp14:anchorId="47284270" wp14:editId="6E8998A1">
            <wp:extent cx="4000500" cy="655637"/>
            <wp:effectExtent l="0" t="0" r="0" b="0"/>
            <wp:docPr id="9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Image" descr="Image"/>
                    <pic:cNvPicPr>
                      <a:picLocks noChangeAspect="1" noChangeArrowheads="1"/>
                    </pic:cNvPicPr>
                  </pic:nvPicPr>
                  <pic:blipFill>
                    <a:blip r:embed="rId101"/>
                    <a:stretch>
                      <a:fillRect/>
                    </a:stretch>
                  </pic:blipFill>
                  <pic:spPr bwMode="auto">
                    <a:xfrm>
                      <a:off x="0" y="0"/>
                      <a:ext cx="4000500" cy="655637"/>
                    </a:xfrm>
                    <a:prstGeom prst="rect">
                      <a:avLst/>
                    </a:prstGeom>
                    <a:noFill/>
                    <a:ln>
                      <a:noFill/>
                    </a:ln>
                  </pic:spPr>
                </pic:pic>
              </a:graphicData>
            </a:graphic>
          </wp:inline>
        </w:drawing>
      </w:r>
    </w:p>
    <w:p w14:paraId="34830AA7" w14:textId="77777777" w:rsidR="00436853" w:rsidRDefault="00000000">
      <w:pPr>
        <w:pStyle w:val="Image"/>
      </w:pPr>
      <w:r>
        <w:rPr>
          <w:noProof/>
        </w:rPr>
        <w:drawing>
          <wp:inline distT="0" distB="0" distL="0" distR="0" wp14:anchorId="2FB13F71" wp14:editId="3DDB9BB5">
            <wp:extent cx="4000500" cy="611187"/>
            <wp:effectExtent l="0" t="0" r="0" b="0"/>
            <wp:docPr id="99"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Image" descr="Image"/>
                    <pic:cNvPicPr>
                      <a:picLocks noChangeAspect="1" noChangeArrowheads="1"/>
                    </pic:cNvPicPr>
                  </pic:nvPicPr>
                  <pic:blipFill>
                    <a:blip r:embed="rId102"/>
                    <a:stretch>
                      <a:fillRect/>
                    </a:stretch>
                  </pic:blipFill>
                  <pic:spPr bwMode="auto">
                    <a:xfrm>
                      <a:off x="0" y="0"/>
                      <a:ext cx="4000500" cy="611187"/>
                    </a:xfrm>
                    <a:prstGeom prst="rect">
                      <a:avLst/>
                    </a:prstGeom>
                    <a:noFill/>
                    <a:ln>
                      <a:noFill/>
                    </a:ln>
                  </pic:spPr>
                </pic:pic>
              </a:graphicData>
            </a:graphic>
          </wp:inline>
        </w:drawing>
      </w:r>
    </w:p>
    <w:p w14:paraId="223C661C" w14:textId="77777777" w:rsidR="00436853" w:rsidRDefault="00000000">
      <w:pPr>
        <w:pStyle w:val="Copyright"/>
      </w:pPr>
      <w:r>
        <w:t>Text: Omer E. Westendorf, 1916–97, alt.</w:t>
      </w:r>
      <w:r>
        <w:br/>
        <w:t>Tune: Welsh</w:t>
      </w:r>
      <w:r>
        <w:br/>
        <w:t>Text: © 1964 World Library Publications. Used by permission: LSB Hymn License no. 110005504</w:t>
      </w:r>
      <w:r>
        <w:br/>
        <w:t>Tune: Public domain</w:t>
      </w:r>
    </w:p>
    <w:p w14:paraId="022617EB" w14:textId="77777777" w:rsidR="00436853" w:rsidRDefault="00436853">
      <w:pPr>
        <w:pStyle w:val="Body"/>
      </w:pPr>
    </w:p>
    <w:p w14:paraId="0A703A63" w14:textId="77777777" w:rsidR="00436853" w:rsidRDefault="00000000">
      <w:pPr>
        <w:pStyle w:val="Caption"/>
      </w:pPr>
      <w:r>
        <w:t>Acknowledgments</w:t>
      </w:r>
    </w:p>
    <w:p w14:paraId="0E7C9B4C" w14:textId="77777777" w:rsidR="00436853" w:rsidRDefault="00000000">
      <w:pPr>
        <w:pStyle w:val="Acknowledgments"/>
      </w:pPr>
      <w:r>
        <w:t>Divine Service, Setting Three from Lutheran Service Book</w:t>
      </w:r>
    </w:p>
    <w:p w14:paraId="5D5E66F9" w14:textId="77777777" w:rsidR="00436853" w:rsidRDefault="00000000">
      <w:pPr>
        <w:pStyle w:val="Acknowledgments"/>
      </w:pPr>
      <w:r>
        <w:lastRenderedPageBreak/>
        <w:t xml:space="preserve">Unless otherwise indicated, Scripture quotations are from the ESV® Bible (The Holy Bible, English Standard Version®), copyright © 2001 by Crossway, a publishing ministry of Good News Publishers. Used </w:t>
      </w:r>
      <w:proofErr w:type="gramStart"/>
      <w:r>
        <w:t>by</w:t>
      </w:r>
      <w:proofErr w:type="gramEnd"/>
      <w:r>
        <w:t xml:space="preserve"> permission. All rights reserved.</w:t>
      </w:r>
    </w:p>
    <w:p w14:paraId="09A14E24" w14:textId="77777777" w:rsidR="00436853" w:rsidRDefault="00000000">
      <w:pPr>
        <w:pStyle w:val="Acknowledgments"/>
      </w:pPr>
      <w:r>
        <w:t>Created by Lutheran Service Builder © 2024 Concordia Publishing House.</w:t>
      </w:r>
    </w:p>
    <w:p w14:paraId="011F1A41" w14:textId="77777777" w:rsidR="00661CEB" w:rsidRDefault="00661CEB">
      <w:pPr>
        <w:pStyle w:val="Acknowledgments"/>
      </w:pPr>
    </w:p>
    <w:p w14:paraId="04613D9E" w14:textId="77777777" w:rsidR="00661CEB" w:rsidRDefault="00661CEB">
      <w:pPr>
        <w:pStyle w:val="Acknowledgments"/>
      </w:pPr>
    </w:p>
    <w:p w14:paraId="1D899B25" w14:textId="77777777" w:rsidR="00661CEB" w:rsidRPr="00F639EC" w:rsidRDefault="00661CEB" w:rsidP="00661CEB">
      <w:pPr>
        <w:pStyle w:val="NormalWeb"/>
        <w:rPr>
          <w:color w:val="000000"/>
          <w:sz w:val="22"/>
          <w:szCs w:val="22"/>
        </w:rPr>
      </w:pPr>
      <w:r w:rsidRPr="00F639EC">
        <w:rPr>
          <w:color w:val="000000"/>
          <w:sz w:val="22"/>
          <w:szCs w:val="22"/>
        </w:rPr>
        <w:t>ELEVENTH SUNDAY AFTER PENTECOST (Proper 13</w:t>
      </w:r>
      <w:proofErr w:type="gramStart"/>
      <w:r w:rsidRPr="00F639EC">
        <w:rPr>
          <w:color w:val="000000"/>
          <w:sz w:val="22"/>
          <w:szCs w:val="22"/>
        </w:rPr>
        <w:t xml:space="preserve">B)   </w:t>
      </w:r>
      <w:proofErr w:type="gramEnd"/>
      <w:r w:rsidRPr="00F639EC">
        <w:rPr>
          <w:color w:val="000000"/>
          <w:sz w:val="22"/>
          <w:szCs w:val="22"/>
        </w:rPr>
        <w:t xml:space="preserve">          </w:t>
      </w:r>
      <w:r w:rsidRPr="00F639EC">
        <w:rPr>
          <w:b/>
          <w:bCs/>
          <w:color w:val="000000"/>
          <w:sz w:val="22"/>
          <w:szCs w:val="22"/>
        </w:rPr>
        <w:t>Jesus Is the True and Living Bread from Heaven</w:t>
      </w:r>
      <w:r w:rsidRPr="00F639EC">
        <w:rPr>
          <w:color w:val="000000"/>
          <w:sz w:val="22"/>
          <w:szCs w:val="22"/>
        </w:rPr>
        <w:t xml:space="preserve">                            Having rescued Israel “out of the land of Egypt” (Ex. 16:6), the Lord manifested His glory and made Himself known to His people. He fed them with “meat to eat” in the evening and with “bread from heaven” in the morning (Ex. 16:4, 8, 12). But now, the “true bread from heaven,” which the Father gives to you, is the Son, “who comes down from heaven and gives life to the world” (John 6:32–33). Whoever comes to Him “shall not hunger,” and whoever believes in Him “shall never thirst.” He is “the bread of life,” who gives Himself to you as “the food that endures to eternal life” (John 6:27, 35). By the gracious working of God, you believe in Him by the calling of one Spirit through the Gospel, so that you also have “one Lord, one faith, one baptism, one God and Father of all” (Eph. 4:4–6). As you eat His one body in the Holy Supper, so you belong to the one Body of His Church, in which you “are to grow up in every way into him who is the head” (Eph. 4:15).</w:t>
      </w:r>
    </w:p>
    <w:p w14:paraId="7E1C5A7B" w14:textId="77777777" w:rsidR="00661CEB" w:rsidRDefault="00661CEB">
      <w:pPr>
        <w:pStyle w:val="Acknowledgments"/>
      </w:pPr>
    </w:p>
    <w:p w14:paraId="02DE425A" w14:textId="77777777" w:rsidR="00661CEB" w:rsidRPr="00BC3E9D" w:rsidRDefault="00661CEB" w:rsidP="00661CEB">
      <w:pPr>
        <w:pStyle w:val="Default"/>
        <w:jc w:val="center"/>
        <w:rPr>
          <w:b/>
          <w:bCs/>
          <w:sz w:val="28"/>
          <w:szCs w:val="28"/>
        </w:rPr>
      </w:pPr>
      <w:r w:rsidRPr="00BC3E9D">
        <w:rPr>
          <w:b/>
          <w:bCs/>
          <w:sz w:val="28"/>
          <w:szCs w:val="28"/>
        </w:rPr>
        <w:t>Announcements:</w:t>
      </w:r>
    </w:p>
    <w:p w14:paraId="23A416D7" w14:textId="77777777" w:rsidR="00661CEB" w:rsidRPr="00BC3E9D" w:rsidRDefault="00661CEB" w:rsidP="00661CEB">
      <w:pPr>
        <w:pStyle w:val="Default"/>
        <w:rPr>
          <w:b/>
          <w:bCs/>
          <w:sz w:val="4"/>
          <w:szCs w:val="4"/>
        </w:rPr>
      </w:pPr>
    </w:p>
    <w:p w14:paraId="690D0D06" w14:textId="77777777" w:rsidR="00661CEB" w:rsidRPr="00852CDF" w:rsidRDefault="00661CEB" w:rsidP="00661CEB">
      <w:pPr>
        <w:pStyle w:val="Default"/>
        <w:rPr>
          <w:rFonts w:asciiTheme="majorBidi" w:hAnsiTheme="majorBidi" w:cstheme="majorBidi"/>
          <w:sz w:val="22"/>
          <w:szCs w:val="22"/>
        </w:rPr>
      </w:pPr>
      <w:r w:rsidRPr="00852CDF">
        <w:rPr>
          <w:rFonts w:asciiTheme="majorBidi" w:hAnsiTheme="majorBidi" w:cstheme="majorBidi"/>
          <w:b/>
          <w:bCs/>
          <w:sz w:val="22"/>
          <w:szCs w:val="22"/>
        </w:rPr>
        <w:t xml:space="preserve">Church Service Phone: 888-505-1870/715-438-4200 </w:t>
      </w:r>
    </w:p>
    <w:p w14:paraId="34B984A2" w14:textId="77777777" w:rsidR="00661CEB" w:rsidRPr="00852CDF" w:rsidRDefault="00661CEB" w:rsidP="00661CEB">
      <w:pPr>
        <w:pStyle w:val="Default"/>
        <w:rPr>
          <w:rFonts w:asciiTheme="majorBidi" w:hAnsiTheme="majorBidi" w:cstheme="majorBidi"/>
          <w:sz w:val="22"/>
          <w:szCs w:val="22"/>
        </w:rPr>
      </w:pPr>
      <w:r w:rsidRPr="00852CDF">
        <w:rPr>
          <w:rFonts w:asciiTheme="majorBidi" w:hAnsiTheme="majorBidi" w:cstheme="majorBidi"/>
          <w:b/>
          <w:bCs/>
          <w:sz w:val="22"/>
          <w:szCs w:val="22"/>
        </w:rPr>
        <w:t xml:space="preserve">(Stay on the line for recorded service to start) </w:t>
      </w:r>
    </w:p>
    <w:p w14:paraId="4C221271" w14:textId="77777777" w:rsidR="00661CEB" w:rsidRPr="00852CDF" w:rsidRDefault="00661CEB" w:rsidP="00661CEB">
      <w:pPr>
        <w:pStyle w:val="Default"/>
        <w:rPr>
          <w:rFonts w:asciiTheme="majorBidi" w:hAnsiTheme="majorBidi" w:cstheme="majorBidi"/>
          <w:sz w:val="22"/>
          <w:szCs w:val="22"/>
        </w:rPr>
      </w:pPr>
      <w:r w:rsidRPr="00852CDF">
        <w:rPr>
          <w:rFonts w:asciiTheme="majorBidi" w:hAnsiTheme="majorBidi" w:cstheme="majorBidi"/>
          <w:b/>
          <w:bCs/>
          <w:sz w:val="22"/>
          <w:szCs w:val="22"/>
        </w:rPr>
        <w:t xml:space="preserve">Live Stream audio services: </w:t>
      </w:r>
      <w:hyperlink r:id="rId103" w:history="1">
        <w:r w:rsidRPr="00852CDF">
          <w:rPr>
            <w:rStyle w:val="Hyperlink"/>
            <w:rFonts w:asciiTheme="majorBidi" w:hAnsiTheme="majorBidi" w:cstheme="majorBidi"/>
            <w:b/>
            <w:bCs/>
            <w:sz w:val="22"/>
            <w:szCs w:val="22"/>
          </w:rPr>
          <w:t>http://salem.listentochurch.com</w:t>
        </w:r>
      </w:hyperlink>
      <w:r w:rsidRPr="00852CDF">
        <w:rPr>
          <w:rFonts w:asciiTheme="majorBidi" w:hAnsiTheme="majorBidi" w:cstheme="majorBidi"/>
          <w:b/>
          <w:bCs/>
          <w:sz w:val="22"/>
          <w:szCs w:val="22"/>
        </w:rPr>
        <w:t xml:space="preserve">    </w:t>
      </w:r>
    </w:p>
    <w:p w14:paraId="522A5FDA" w14:textId="77777777" w:rsidR="00661CEB" w:rsidRPr="00852CDF" w:rsidRDefault="00661CEB" w:rsidP="00661CEB">
      <w:pPr>
        <w:pStyle w:val="Default"/>
        <w:rPr>
          <w:rFonts w:asciiTheme="majorBidi" w:hAnsiTheme="majorBidi" w:cstheme="majorBidi"/>
          <w:sz w:val="22"/>
          <w:szCs w:val="22"/>
          <w:lang w:val="fr-FR"/>
        </w:rPr>
      </w:pPr>
      <w:proofErr w:type="spellStart"/>
      <w:r w:rsidRPr="00852CDF">
        <w:rPr>
          <w:rFonts w:asciiTheme="majorBidi" w:hAnsiTheme="majorBidi" w:cstheme="majorBidi"/>
          <w:b/>
          <w:bCs/>
          <w:sz w:val="22"/>
          <w:szCs w:val="22"/>
          <w:lang w:val="fr-FR"/>
        </w:rPr>
        <w:t>Salem’s</w:t>
      </w:r>
      <w:proofErr w:type="spellEnd"/>
      <w:r w:rsidRPr="00852CDF">
        <w:rPr>
          <w:rFonts w:asciiTheme="majorBidi" w:hAnsiTheme="majorBidi" w:cstheme="majorBidi"/>
          <w:b/>
          <w:bCs/>
          <w:sz w:val="22"/>
          <w:szCs w:val="22"/>
          <w:lang w:val="fr-FR"/>
        </w:rPr>
        <w:t xml:space="preserve"> Web </w:t>
      </w:r>
      <w:proofErr w:type="gramStart"/>
      <w:r w:rsidRPr="00852CDF">
        <w:rPr>
          <w:rFonts w:asciiTheme="majorBidi" w:hAnsiTheme="majorBidi" w:cstheme="majorBidi"/>
          <w:b/>
          <w:bCs/>
          <w:sz w:val="22"/>
          <w:szCs w:val="22"/>
          <w:lang w:val="fr-FR"/>
        </w:rPr>
        <w:t>Page:</w:t>
      </w:r>
      <w:proofErr w:type="gramEnd"/>
      <w:r w:rsidRPr="00852CDF">
        <w:rPr>
          <w:rFonts w:asciiTheme="majorBidi" w:hAnsiTheme="majorBidi" w:cstheme="majorBidi"/>
          <w:b/>
          <w:bCs/>
          <w:sz w:val="22"/>
          <w:szCs w:val="22"/>
          <w:lang w:val="fr-FR"/>
        </w:rPr>
        <w:t xml:space="preserve"> </w:t>
      </w:r>
      <w:hyperlink r:id="rId104" w:history="1">
        <w:r w:rsidRPr="00852CDF">
          <w:rPr>
            <w:rStyle w:val="Hyperlink"/>
            <w:rFonts w:asciiTheme="majorBidi" w:hAnsiTheme="majorBidi" w:cstheme="majorBidi"/>
            <w:sz w:val="22"/>
            <w:szCs w:val="22"/>
            <w:lang w:val="fr-FR"/>
          </w:rPr>
          <w:t>https://www.salembarron.com/</w:t>
        </w:r>
      </w:hyperlink>
      <w:r w:rsidRPr="00852CDF">
        <w:rPr>
          <w:rFonts w:asciiTheme="majorBidi" w:hAnsiTheme="majorBidi" w:cstheme="majorBidi"/>
          <w:sz w:val="22"/>
          <w:szCs w:val="22"/>
          <w:lang w:val="fr-FR"/>
        </w:rPr>
        <w:t xml:space="preserve">  </w:t>
      </w:r>
    </w:p>
    <w:p w14:paraId="3EAC1021" w14:textId="77777777" w:rsidR="00661CEB" w:rsidRPr="00852CDF" w:rsidRDefault="00661CEB" w:rsidP="00661CEB">
      <w:pPr>
        <w:pStyle w:val="Default"/>
        <w:rPr>
          <w:rFonts w:asciiTheme="majorBidi" w:hAnsiTheme="majorBidi" w:cstheme="majorBidi"/>
          <w:sz w:val="22"/>
          <w:szCs w:val="22"/>
        </w:rPr>
      </w:pPr>
      <w:r w:rsidRPr="00852CDF">
        <w:rPr>
          <w:rFonts w:asciiTheme="majorBidi" w:hAnsiTheme="majorBidi" w:cstheme="majorBidi"/>
          <w:b/>
          <w:bCs/>
          <w:sz w:val="22"/>
          <w:szCs w:val="22"/>
        </w:rPr>
        <w:t xml:space="preserve">Pastor </w:t>
      </w:r>
      <w:r>
        <w:rPr>
          <w:rFonts w:asciiTheme="majorBidi" w:hAnsiTheme="majorBidi" w:cstheme="majorBidi"/>
          <w:b/>
          <w:bCs/>
          <w:sz w:val="22"/>
          <w:szCs w:val="22"/>
        </w:rPr>
        <w:t>Fred Buth</w:t>
      </w:r>
      <w:r w:rsidRPr="00852CDF">
        <w:rPr>
          <w:rFonts w:asciiTheme="majorBidi" w:hAnsiTheme="majorBidi" w:cstheme="majorBidi"/>
          <w:b/>
          <w:bCs/>
          <w:sz w:val="22"/>
          <w:szCs w:val="22"/>
        </w:rPr>
        <w:t xml:space="preserve">: </w:t>
      </w:r>
      <w:r>
        <w:rPr>
          <w:rFonts w:asciiTheme="majorBidi" w:hAnsiTheme="majorBidi" w:cstheme="majorBidi"/>
          <w:b/>
          <w:bCs/>
          <w:sz w:val="22"/>
          <w:szCs w:val="22"/>
        </w:rPr>
        <w:t xml:space="preserve">Cell </w:t>
      </w:r>
      <w:r w:rsidRPr="00852CDF">
        <w:rPr>
          <w:rFonts w:asciiTheme="majorBidi" w:hAnsiTheme="majorBidi" w:cstheme="majorBidi"/>
          <w:b/>
          <w:bCs/>
          <w:sz w:val="22"/>
          <w:szCs w:val="22"/>
        </w:rPr>
        <w:t>phone:</w:t>
      </w:r>
      <w:r>
        <w:rPr>
          <w:rFonts w:asciiTheme="majorBidi" w:hAnsiTheme="majorBidi" w:cstheme="majorBidi"/>
          <w:b/>
          <w:bCs/>
          <w:sz w:val="22"/>
          <w:szCs w:val="22"/>
        </w:rPr>
        <w:t>715-642-3050</w:t>
      </w:r>
      <w:r w:rsidRPr="00852CDF">
        <w:rPr>
          <w:rFonts w:asciiTheme="majorBidi" w:hAnsiTheme="majorBidi" w:cstheme="majorBidi"/>
          <w:b/>
          <w:bCs/>
          <w:sz w:val="22"/>
          <w:szCs w:val="22"/>
        </w:rPr>
        <w:t xml:space="preserve"> </w:t>
      </w:r>
      <w:r>
        <w:rPr>
          <w:rFonts w:asciiTheme="majorBidi" w:hAnsiTheme="majorBidi" w:cstheme="majorBidi"/>
          <w:b/>
          <w:bCs/>
          <w:sz w:val="22"/>
          <w:szCs w:val="22"/>
        </w:rPr>
        <w:t>(H)715-353-2540</w:t>
      </w:r>
      <w:r w:rsidRPr="00852CDF">
        <w:rPr>
          <w:rFonts w:asciiTheme="majorBidi" w:hAnsiTheme="majorBidi" w:cstheme="majorBidi"/>
          <w:b/>
          <w:bCs/>
          <w:sz w:val="22"/>
          <w:szCs w:val="22"/>
        </w:rPr>
        <w:t xml:space="preserve"> </w:t>
      </w:r>
    </w:p>
    <w:p w14:paraId="69F384F9" w14:textId="77777777" w:rsidR="00661CEB" w:rsidRPr="00F14C2F" w:rsidRDefault="00661CEB" w:rsidP="00661CEB">
      <w:pPr>
        <w:pStyle w:val="Default"/>
        <w:rPr>
          <w:rFonts w:asciiTheme="majorBidi" w:hAnsiTheme="majorBidi" w:cstheme="majorBidi"/>
          <w:sz w:val="22"/>
          <w:szCs w:val="22"/>
        </w:rPr>
      </w:pPr>
      <w:r>
        <w:rPr>
          <w:rFonts w:asciiTheme="majorBidi" w:hAnsiTheme="majorBidi" w:cstheme="majorBidi"/>
          <w:b/>
          <w:bCs/>
          <w:sz w:val="22"/>
          <w:szCs w:val="22"/>
        </w:rPr>
        <w:t xml:space="preserve">Pastor’s </w:t>
      </w:r>
      <w:r w:rsidRPr="00F14C2F">
        <w:rPr>
          <w:rFonts w:asciiTheme="majorBidi" w:hAnsiTheme="majorBidi" w:cstheme="majorBidi"/>
          <w:b/>
          <w:bCs/>
          <w:sz w:val="22"/>
          <w:szCs w:val="22"/>
        </w:rPr>
        <w:t>Email: s</w:t>
      </w:r>
      <w:r>
        <w:rPr>
          <w:rFonts w:asciiTheme="majorBidi" w:hAnsiTheme="majorBidi" w:cstheme="majorBidi"/>
          <w:b/>
          <w:bCs/>
          <w:sz w:val="22"/>
          <w:szCs w:val="22"/>
        </w:rPr>
        <w:t>alembarronpastor@gmail.com</w:t>
      </w:r>
    </w:p>
    <w:p w14:paraId="3E412D22" w14:textId="77777777" w:rsidR="00661CEB" w:rsidRDefault="00661CEB" w:rsidP="00661CEB">
      <w:pPr>
        <w:pStyle w:val="Default"/>
        <w:rPr>
          <w:rFonts w:asciiTheme="majorBidi" w:hAnsiTheme="majorBidi" w:cstheme="majorBidi"/>
          <w:b/>
          <w:bCs/>
          <w:sz w:val="22"/>
          <w:szCs w:val="22"/>
        </w:rPr>
      </w:pPr>
      <w:r w:rsidRPr="00852CDF">
        <w:rPr>
          <w:rFonts w:asciiTheme="majorBidi" w:hAnsiTheme="majorBidi" w:cstheme="majorBidi"/>
          <w:b/>
          <w:bCs/>
          <w:sz w:val="22"/>
          <w:szCs w:val="22"/>
        </w:rPr>
        <w:t>Office Hours: Monday-Wednesday 9-12</w:t>
      </w:r>
    </w:p>
    <w:p w14:paraId="656D41AC" w14:textId="77777777" w:rsidR="00661CEB" w:rsidRPr="00852CDF" w:rsidRDefault="00661CEB" w:rsidP="00661CEB">
      <w:pPr>
        <w:pStyle w:val="Default"/>
        <w:rPr>
          <w:rFonts w:asciiTheme="majorBidi" w:hAnsiTheme="majorBidi" w:cstheme="majorBidi"/>
          <w:b/>
          <w:bCs/>
          <w:sz w:val="22"/>
          <w:szCs w:val="22"/>
        </w:rPr>
      </w:pPr>
      <w:r>
        <w:rPr>
          <w:rFonts w:asciiTheme="majorBidi" w:hAnsiTheme="majorBidi" w:cstheme="majorBidi"/>
          <w:b/>
          <w:bCs/>
          <w:sz w:val="22"/>
          <w:szCs w:val="22"/>
        </w:rPr>
        <w:t>Office email: salembarron@gmail.com</w:t>
      </w:r>
    </w:p>
    <w:p w14:paraId="2B7D58E6" w14:textId="77777777" w:rsidR="00661CEB" w:rsidRPr="00A2718C" w:rsidRDefault="00661CEB" w:rsidP="00661CEB">
      <w:pPr>
        <w:pStyle w:val="Default"/>
        <w:rPr>
          <w:b/>
          <w:bCs/>
        </w:rPr>
      </w:pPr>
      <w:r w:rsidRPr="00E67E69">
        <w:rPr>
          <w:b/>
          <w:bCs/>
        </w:rPr>
        <w:t>A</w:t>
      </w:r>
      <w:r w:rsidRPr="00E67E69">
        <w:rPr>
          <w:b/>
          <w:bCs/>
          <w:sz w:val="22"/>
          <w:szCs w:val="22"/>
        </w:rPr>
        <w:t>t</w:t>
      </w:r>
      <w:r w:rsidRPr="00E67E69">
        <w:rPr>
          <w:b/>
          <w:bCs/>
        </w:rPr>
        <w:t>tendance:</w:t>
      </w:r>
      <w:r w:rsidRPr="004E7929">
        <w:rPr>
          <w:sz w:val="22"/>
          <w:szCs w:val="22"/>
        </w:rPr>
        <w:t xml:space="preserve"> </w:t>
      </w:r>
      <w:r>
        <w:rPr>
          <w:sz w:val="22"/>
          <w:szCs w:val="22"/>
        </w:rPr>
        <w:t>7/28-50</w:t>
      </w:r>
    </w:p>
    <w:p w14:paraId="02C83B3C" w14:textId="77777777" w:rsidR="00661CEB" w:rsidRPr="004B6EBE" w:rsidRDefault="00661CEB" w:rsidP="00661CEB">
      <w:pPr>
        <w:pStyle w:val="Default"/>
        <w:rPr>
          <w:sz w:val="10"/>
          <w:szCs w:val="10"/>
        </w:rPr>
      </w:pPr>
    </w:p>
    <w:p w14:paraId="569531CE" w14:textId="77777777" w:rsidR="00661CEB" w:rsidRPr="0067052C" w:rsidRDefault="00661CEB" w:rsidP="00661CEB">
      <w:pPr>
        <w:pStyle w:val="Default"/>
        <w:rPr>
          <w:sz w:val="22"/>
          <w:szCs w:val="22"/>
        </w:rPr>
      </w:pPr>
      <w:r w:rsidRPr="0067052C">
        <w:rPr>
          <w:b/>
          <w:bCs/>
          <w:sz w:val="22"/>
          <w:szCs w:val="22"/>
        </w:rPr>
        <w:t xml:space="preserve">Coffee and Snacks: </w:t>
      </w:r>
    </w:p>
    <w:p w14:paraId="34A490D8" w14:textId="77777777" w:rsidR="00661CEB" w:rsidRPr="0067052C" w:rsidRDefault="00661CEB" w:rsidP="00661CEB">
      <w:pPr>
        <w:pStyle w:val="Default"/>
        <w:rPr>
          <w:sz w:val="22"/>
          <w:szCs w:val="22"/>
        </w:rPr>
      </w:pPr>
      <w:r w:rsidRPr="0067052C">
        <w:rPr>
          <w:b/>
          <w:bCs/>
          <w:sz w:val="22"/>
          <w:szCs w:val="22"/>
        </w:rPr>
        <w:t xml:space="preserve">Elder Today: </w:t>
      </w:r>
      <w:r w:rsidRPr="0067052C">
        <w:rPr>
          <w:sz w:val="22"/>
          <w:szCs w:val="22"/>
        </w:rPr>
        <w:t>Tim Dennis</w:t>
      </w:r>
    </w:p>
    <w:p w14:paraId="28557341" w14:textId="77777777" w:rsidR="00661CEB" w:rsidRPr="0067052C" w:rsidRDefault="00661CEB" w:rsidP="00661CEB">
      <w:pPr>
        <w:pStyle w:val="Default"/>
        <w:rPr>
          <w:sz w:val="22"/>
          <w:szCs w:val="22"/>
        </w:rPr>
      </w:pPr>
      <w:r w:rsidRPr="0067052C">
        <w:rPr>
          <w:b/>
          <w:bCs/>
          <w:sz w:val="22"/>
          <w:szCs w:val="22"/>
        </w:rPr>
        <w:t>Altar Guild:</w:t>
      </w:r>
      <w:r w:rsidRPr="0067052C">
        <w:rPr>
          <w:sz w:val="22"/>
          <w:szCs w:val="22"/>
        </w:rPr>
        <w:t xml:space="preserve"> Nancy Koenig/Marcia Elliott</w:t>
      </w:r>
    </w:p>
    <w:p w14:paraId="713354B5" w14:textId="77777777" w:rsidR="00661CEB" w:rsidRPr="007338CC" w:rsidRDefault="00661CEB" w:rsidP="00661CEB">
      <w:pPr>
        <w:pStyle w:val="Default"/>
        <w:rPr>
          <w:b/>
          <w:bCs/>
          <w:sz w:val="16"/>
          <w:szCs w:val="16"/>
        </w:rPr>
      </w:pPr>
    </w:p>
    <w:p w14:paraId="385661F1" w14:textId="77777777" w:rsidR="00BE418B" w:rsidRDefault="00BE418B" w:rsidP="00661CEB">
      <w:pPr>
        <w:pStyle w:val="Default"/>
        <w:rPr>
          <w:b/>
          <w:bCs/>
        </w:rPr>
      </w:pPr>
    </w:p>
    <w:p w14:paraId="21CAC8D2" w14:textId="77777777" w:rsidR="00BE418B" w:rsidRDefault="00BE418B" w:rsidP="00661CEB">
      <w:pPr>
        <w:pStyle w:val="Default"/>
        <w:rPr>
          <w:b/>
          <w:bCs/>
        </w:rPr>
      </w:pPr>
    </w:p>
    <w:p w14:paraId="008A9FF4" w14:textId="77777777" w:rsidR="00BE418B" w:rsidRDefault="00BE418B" w:rsidP="00661CEB">
      <w:pPr>
        <w:pStyle w:val="Default"/>
        <w:rPr>
          <w:b/>
          <w:bCs/>
        </w:rPr>
      </w:pPr>
    </w:p>
    <w:p w14:paraId="5945AAA0" w14:textId="7B86E1A0" w:rsidR="00661CEB" w:rsidRPr="00C14026" w:rsidRDefault="00661CEB" w:rsidP="00661CEB">
      <w:pPr>
        <w:pStyle w:val="Default"/>
        <w:rPr>
          <w:b/>
          <w:bCs/>
        </w:rPr>
      </w:pPr>
      <w:r w:rsidRPr="00425211">
        <w:rPr>
          <w:b/>
          <w:bCs/>
        </w:rPr>
        <w:lastRenderedPageBreak/>
        <w:t>Schedule for the upcoming week:</w:t>
      </w:r>
      <w:r w:rsidRPr="00425211">
        <w:rPr>
          <w:b/>
          <w:bCs/>
        </w:rPr>
        <w:tab/>
      </w:r>
    </w:p>
    <w:p w14:paraId="60AF942A" w14:textId="7F3C527A" w:rsidR="00661CEB" w:rsidRDefault="00661CEB" w:rsidP="00661CEB">
      <w:pPr>
        <w:pStyle w:val="Default"/>
        <w:tabs>
          <w:tab w:val="left" w:pos="2970"/>
        </w:tabs>
        <w:rPr>
          <w:sz w:val="22"/>
          <w:szCs w:val="22"/>
        </w:rPr>
      </w:pPr>
      <w:r w:rsidRPr="00B2606F">
        <w:rPr>
          <w:b/>
          <w:bCs/>
          <w:sz w:val="22"/>
          <w:szCs w:val="22"/>
        </w:rPr>
        <w:t>Monday:</w:t>
      </w:r>
      <w:r>
        <w:rPr>
          <w:sz w:val="22"/>
          <w:szCs w:val="22"/>
        </w:rPr>
        <w:t xml:space="preserve"> 7pm Elders                                                                                      </w:t>
      </w:r>
      <w:r w:rsidRPr="00B2606F">
        <w:rPr>
          <w:b/>
          <w:bCs/>
          <w:sz w:val="22"/>
          <w:szCs w:val="22"/>
        </w:rPr>
        <w:t>Tuesday:</w:t>
      </w:r>
      <w:r>
        <w:rPr>
          <w:sz w:val="22"/>
          <w:szCs w:val="22"/>
        </w:rPr>
        <w:t xml:space="preserve"> 8:00 am Men’s Bible Study                                                                    </w:t>
      </w:r>
    </w:p>
    <w:p w14:paraId="4AD3F981" w14:textId="77777777" w:rsidR="00661CEB" w:rsidRPr="007338CC" w:rsidRDefault="00661CEB" w:rsidP="00661CEB">
      <w:pPr>
        <w:pStyle w:val="Default"/>
        <w:tabs>
          <w:tab w:val="left" w:pos="2970"/>
        </w:tabs>
        <w:rPr>
          <w:sz w:val="16"/>
          <w:szCs w:val="16"/>
        </w:rPr>
      </w:pPr>
    </w:p>
    <w:p w14:paraId="4117B96F" w14:textId="77777777" w:rsidR="00661CEB" w:rsidRPr="008B63C2" w:rsidRDefault="00661CEB" w:rsidP="00661CEB">
      <w:pPr>
        <w:pStyle w:val="Default"/>
        <w:rPr>
          <w:sz w:val="6"/>
          <w:szCs w:val="6"/>
        </w:rPr>
      </w:pPr>
    </w:p>
    <w:p w14:paraId="46319C8F" w14:textId="77777777" w:rsidR="00661CEB" w:rsidRDefault="00661CEB" w:rsidP="00661CEB">
      <w:pPr>
        <w:pStyle w:val="Default"/>
        <w:rPr>
          <w:rFonts w:eastAsia="Times New Roman"/>
          <w:b/>
          <w:bCs/>
          <w:sz w:val="22"/>
          <w:szCs w:val="22"/>
        </w:rPr>
      </w:pPr>
      <w:r w:rsidRPr="008B63C2">
        <w:rPr>
          <w:rFonts w:eastAsia="Times New Roman"/>
          <w:b/>
          <w:bCs/>
          <w:sz w:val="22"/>
          <w:szCs w:val="22"/>
        </w:rPr>
        <w:t>Save the Date:</w:t>
      </w:r>
    </w:p>
    <w:p w14:paraId="784FED7E" w14:textId="77777777" w:rsidR="00661CEB" w:rsidRDefault="00661CEB" w:rsidP="00661CEB">
      <w:pPr>
        <w:pStyle w:val="Default"/>
        <w:rPr>
          <w:rFonts w:eastAsia="Times New Roman"/>
          <w:sz w:val="22"/>
          <w:szCs w:val="22"/>
        </w:rPr>
      </w:pPr>
      <w:r>
        <w:rPr>
          <w:rFonts w:eastAsia="Times New Roman"/>
          <w:sz w:val="22"/>
          <w:szCs w:val="22"/>
        </w:rPr>
        <w:t>August 9</w:t>
      </w:r>
      <w:r w:rsidRPr="00E22B99">
        <w:rPr>
          <w:rFonts w:eastAsia="Times New Roman"/>
          <w:sz w:val="22"/>
          <w:szCs w:val="22"/>
          <w:vertAlign w:val="superscript"/>
        </w:rPr>
        <w:t>th</w:t>
      </w:r>
      <w:r>
        <w:rPr>
          <w:rFonts w:eastAsia="Times New Roman"/>
          <w:sz w:val="22"/>
          <w:szCs w:val="22"/>
        </w:rPr>
        <w:t>: Church &amp; Childcare annual picnic, serving 4:30-6:30pm</w:t>
      </w:r>
    </w:p>
    <w:p w14:paraId="2D56E8EB" w14:textId="77777777" w:rsidR="00661CEB" w:rsidRPr="00E518AC" w:rsidRDefault="00661CEB" w:rsidP="00661CEB">
      <w:pPr>
        <w:pStyle w:val="Default"/>
        <w:rPr>
          <w:rFonts w:eastAsia="Times New Roman"/>
          <w:sz w:val="22"/>
          <w:szCs w:val="22"/>
        </w:rPr>
      </w:pPr>
      <w:r>
        <w:rPr>
          <w:rFonts w:eastAsia="Times New Roman"/>
        </w:rPr>
        <w:t>August 18</w:t>
      </w:r>
      <w:r>
        <w:rPr>
          <w:rFonts w:eastAsia="Times New Roman"/>
          <w:vertAlign w:val="superscript"/>
        </w:rPr>
        <w:t>th</w:t>
      </w:r>
      <w:r>
        <w:rPr>
          <w:rFonts w:eastAsia="Times New Roman"/>
        </w:rPr>
        <w:t>: 11:30am. *A special Voter’s Meeting to issue a Divine Call a Pastor to serve Salem congregation</w:t>
      </w:r>
    </w:p>
    <w:p w14:paraId="7A3259CE" w14:textId="77777777" w:rsidR="00661CEB" w:rsidRPr="00AE0422" w:rsidRDefault="00661CEB" w:rsidP="00661CEB">
      <w:pPr>
        <w:pStyle w:val="Default"/>
        <w:rPr>
          <w:rFonts w:eastAsia="Times New Roman"/>
          <w:sz w:val="16"/>
          <w:szCs w:val="16"/>
        </w:rPr>
      </w:pPr>
    </w:p>
    <w:p w14:paraId="78AC3D40" w14:textId="77777777" w:rsidR="00661CEB" w:rsidRPr="00621CEB" w:rsidRDefault="00661CEB" w:rsidP="00661CEB">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80" w:after="80"/>
        <w:rPr>
          <w:color w:val="094FD1"/>
          <w:u w:val="single"/>
        </w:rPr>
      </w:pPr>
      <w:r w:rsidRPr="009E1380">
        <w:rPr>
          <w:b/>
          <w:bCs/>
          <w:color w:val="000000"/>
        </w:rPr>
        <w:t>Christ Community Lutheran School</w:t>
      </w:r>
      <w:r w:rsidRPr="009E1380">
        <w:rPr>
          <w:color w:val="000000"/>
        </w:rPr>
        <w:t xml:space="preserve"> is hiring a headmaster. We are open to all levels of experience.  Please email a resume’ or questions to </w:t>
      </w:r>
      <w:hyperlink r:id="rId105" w:history="1">
        <w:r w:rsidRPr="009E1380">
          <w:rPr>
            <w:color w:val="094FD1"/>
            <w:u w:val="single"/>
          </w:rPr>
          <w:t>administrator@christcommunityls.org</w:t>
        </w:r>
      </w:hyperlink>
    </w:p>
    <w:p w14:paraId="02B6C58D" w14:textId="77777777" w:rsidR="00661CEB" w:rsidRPr="009E1380" w:rsidRDefault="00661CEB" w:rsidP="00661CEB">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80" w:after="80"/>
        <w:rPr>
          <w:color w:val="000000"/>
          <w:sz w:val="21"/>
          <w:szCs w:val="21"/>
          <w:u w:val="single"/>
        </w:rPr>
      </w:pPr>
      <w:r w:rsidRPr="009E1380">
        <w:rPr>
          <w:b/>
          <w:bCs/>
          <w:color w:val="000000"/>
          <w:sz w:val="21"/>
          <w:szCs w:val="21"/>
          <w:u w:val="single"/>
        </w:rPr>
        <w:t>Prayers Request:</w:t>
      </w:r>
    </w:p>
    <w:p w14:paraId="38C56B18" w14:textId="08D0EBBB" w:rsidR="00661CEB" w:rsidRDefault="00661CEB" w:rsidP="00661CEB">
      <w:pPr>
        <w:rPr>
          <w:sz w:val="21"/>
          <w:szCs w:val="21"/>
        </w:rPr>
      </w:pPr>
      <w:r w:rsidRPr="009E1380">
        <w:rPr>
          <w:rFonts w:eastAsiaTheme="minorHAnsi"/>
          <w:b/>
          <w:bCs/>
          <w:color w:val="000000"/>
          <w:sz w:val="21"/>
          <w:szCs w:val="21"/>
        </w:rPr>
        <w:t xml:space="preserve">Those in the nursing home: </w:t>
      </w:r>
      <w:r w:rsidRPr="009E1380">
        <w:rPr>
          <w:rFonts w:eastAsiaTheme="minorHAnsi"/>
          <w:color w:val="000000"/>
          <w:sz w:val="21"/>
          <w:szCs w:val="21"/>
        </w:rPr>
        <w:t>Joann Jaeger</w:t>
      </w:r>
      <w:r w:rsidRPr="009E1380">
        <w:rPr>
          <w:rFonts w:eastAsiaTheme="minorHAnsi"/>
          <w:b/>
          <w:bCs/>
          <w:color w:val="000000"/>
          <w:sz w:val="21"/>
          <w:szCs w:val="21"/>
        </w:rPr>
        <w:t xml:space="preserve">                                                                                  Those Shut-in at home: </w:t>
      </w:r>
      <w:r w:rsidRPr="009E1380">
        <w:rPr>
          <w:rFonts w:eastAsiaTheme="minorHAnsi"/>
          <w:color w:val="000000"/>
          <w:sz w:val="21"/>
          <w:szCs w:val="21"/>
        </w:rPr>
        <w:t>Char Herman, Joan Church, Joyce Myers, Joyce Koba</w:t>
      </w:r>
      <w:r w:rsidRPr="009E1380">
        <w:rPr>
          <w:rFonts w:eastAsiaTheme="minorHAnsi"/>
          <w:b/>
          <w:bCs/>
          <w:color w:val="000000"/>
          <w:sz w:val="21"/>
          <w:szCs w:val="21"/>
        </w:rPr>
        <w:t xml:space="preserve">                    </w:t>
      </w:r>
      <w:r>
        <w:rPr>
          <w:rFonts w:eastAsiaTheme="minorHAnsi"/>
          <w:b/>
          <w:bCs/>
          <w:color w:val="000000"/>
          <w:sz w:val="21"/>
          <w:szCs w:val="21"/>
        </w:rPr>
        <w:t xml:space="preserve">                                                                                           </w:t>
      </w:r>
      <w:r w:rsidRPr="009E1380">
        <w:rPr>
          <w:rFonts w:eastAsiaTheme="minorHAnsi"/>
          <w:b/>
          <w:bCs/>
          <w:color w:val="000000"/>
          <w:sz w:val="21"/>
          <w:szCs w:val="21"/>
        </w:rPr>
        <w:t>Those with ongoing health issues:</w:t>
      </w:r>
      <w:r w:rsidRPr="009E1380">
        <w:rPr>
          <w:rFonts w:eastAsiaTheme="minorHAnsi"/>
          <w:color w:val="000000"/>
          <w:sz w:val="21"/>
          <w:szCs w:val="21"/>
        </w:rPr>
        <w:t xml:space="preserve"> Harrison Fields, Jeanne Perala, Owen Metz, Jeff Bonneville, Daria (Cindy Wright’s friend), Butch L. (Cindy Wright’s Brother-in-law), Melissa Miller. Art Smith (Sue </w:t>
      </w:r>
      <w:proofErr w:type="spellStart"/>
      <w:r w:rsidRPr="009E1380">
        <w:rPr>
          <w:rFonts w:eastAsiaTheme="minorHAnsi"/>
          <w:color w:val="000000"/>
          <w:sz w:val="21"/>
          <w:szCs w:val="21"/>
        </w:rPr>
        <w:t>Millerman’s</w:t>
      </w:r>
      <w:proofErr w:type="spellEnd"/>
      <w:r w:rsidRPr="009E1380">
        <w:rPr>
          <w:rFonts w:eastAsiaTheme="minorHAnsi"/>
          <w:color w:val="000000"/>
          <w:sz w:val="21"/>
          <w:szCs w:val="21"/>
        </w:rPr>
        <w:t xml:space="preserve"> brother), Brenda </w:t>
      </w:r>
      <w:proofErr w:type="spellStart"/>
      <w:r w:rsidRPr="009E1380">
        <w:rPr>
          <w:rFonts w:eastAsiaTheme="minorHAnsi"/>
          <w:color w:val="000000"/>
          <w:sz w:val="21"/>
          <w:szCs w:val="21"/>
        </w:rPr>
        <w:t>Sellent</w:t>
      </w:r>
      <w:proofErr w:type="spellEnd"/>
      <w:r w:rsidRPr="009E1380">
        <w:rPr>
          <w:rFonts w:eastAsiaTheme="minorHAnsi"/>
          <w:color w:val="000000"/>
          <w:sz w:val="21"/>
          <w:szCs w:val="21"/>
        </w:rPr>
        <w:t xml:space="preserve"> (Denise Stabenow’s sister), Sandy Hahn (Cindy Wright’s cousin’s wife) </w:t>
      </w:r>
      <w:r w:rsidRPr="00621CEB">
        <w:rPr>
          <w:rFonts w:eastAsiaTheme="minorHAnsi"/>
          <w:b/>
          <w:bCs/>
          <w:color w:val="000000"/>
          <w:sz w:val="21"/>
          <w:szCs w:val="21"/>
        </w:rPr>
        <w:t xml:space="preserve">, </w:t>
      </w:r>
      <w:r w:rsidRPr="00621CEB">
        <w:rPr>
          <w:rFonts w:eastAsiaTheme="minorHAnsi"/>
          <w:color w:val="000000"/>
          <w:sz w:val="21"/>
          <w:szCs w:val="21"/>
        </w:rPr>
        <w:t>Brenda</w:t>
      </w:r>
      <w:r w:rsidRPr="009E1380">
        <w:rPr>
          <w:rFonts w:eastAsiaTheme="minorHAnsi"/>
          <w:color w:val="000000"/>
          <w:sz w:val="21"/>
          <w:szCs w:val="21"/>
        </w:rPr>
        <w:t xml:space="preserve"> </w:t>
      </w:r>
      <w:proofErr w:type="spellStart"/>
      <w:r w:rsidRPr="00621CEB">
        <w:rPr>
          <w:rFonts w:eastAsiaTheme="minorHAnsi"/>
          <w:color w:val="000000"/>
          <w:sz w:val="21"/>
          <w:szCs w:val="21"/>
        </w:rPr>
        <w:t>Gustum</w:t>
      </w:r>
      <w:proofErr w:type="spellEnd"/>
      <w:r w:rsidRPr="00621CEB">
        <w:rPr>
          <w:rFonts w:eastAsiaTheme="minorHAnsi"/>
          <w:color w:val="000000"/>
          <w:sz w:val="21"/>
          <w:szCs w:val="21"/>
        </w:rPr>
        <w:t xml:space="preserve"> (Missy Wiese’s mom)</w:t>
      </w:r>
      <w:r>
        <w:rPr>
          <w:rFonts w:eastAsiaTheme="minorHAnsi"/>
          <w:color w:val="000000"/>
          <w:sz w:val="21"/>
          <w:szCs w:val="21"/>
        </w:rPr>
        <w:t>, Lexi Anderson, Chris Mueller’s uncle</w:t>
      </w:r>
      <w:r w:rsidRPr="009E1380">
        <w:rPr>
          <w:rFonts w:eastAsiaTheme="minorHAnsi"/>
          <w:b/>
          <w:bCs/>
          <w:color w:val="000000"/>
          <w:sz w:val="21"/>
          <w:szCs w:val="21"/>
        </w:rPr>
        <w:t xml:space="preserve">                                                                                                                                              Those who lead our nation:  </w:t>
      </w:r>
      <w:r w:rsidRPr="009E1380">
        <w:rPr>
          <w:rFonts w:eastAsiaTheme="minorHAnsi"/>
          <w:color w:val="000000"/>
          <w:sz w:val="21"/>
          <w:szCs w:val="21"/>
        </w:rPr>
        <w:t xml:space="preserve">Joe Biden, Kamala Harris, Tony Evers, Rod Nordby </w:t>
      </w:r>
      <w:r w:rsidRPr="009E1380">
        <w:rPr>
          <w:rFonts w:eastAsiaTheme="minorHAnsi"/>
          <w:b/>
          <w:bCs/>
          <w:color w:val="000000"/>
          <w:sz w:val="21"/>
          <w:szCs w:val="21"/>
        </w:rPr>
        <w:t xml:space="preserve">                </w:t>
      </w:r>
      <w:r>
        <w:rPr>
          <w:rFonts w:eastAsiaTheme="minorHAnsi"/>
          <w:b/>
          <w:bCs/>
          <w:color w:val="000000"/>
          <w:sz w:val="21"/>
          <w:szCs w:val="21"/>
        </w:rPr>
        <w:t xml:space="preserve">                                                                                             </w:t>
      </w:r>
      <w:r w:rsidRPr="009E1380">
        <w:rPr>
          <w:rFonts w:eastAsiaTheme="minorHAnsi"/>
          <w:b/>
          <w:bCs/>
          <w:color w:val="000000"/>
          <w:sz w:val="21"/>
          <w:szCs w:val="21"/>
        </w:rPr>
        <w:t xml:space="preserve">Those who serve in our military and law enforcement:  </w:t>
      </w:r>
      <w:r w:rsidRPr="009E1380">
        <w:rPr>
          <w:rFonts w:eastAsiaTheme="minorHAnsi"/>
          <w:color w:val="000000"/>
          <w:sz w:val="21"/>
          <w:szCs w:val="21"/>
        </w:rPr>
        <w:t xml:space="preserve">Ryan Graf, Chaplain Pon </w:t>
      </w:r>
      <w:proofErr w:type="spellStart"/>
      <w:r w:rsidRPr="009E1380">
        <w:rPr>
          <w:rFonts w:eastAsiaTheme="minorHAnsi"/>
          <w:color w:val="000000"/>
          <w:sz w:val="21"/>
          <w:szCs w:val="21"/>
        </w:rPr>
        <w:t>Chanthaphon</w:t>
      </w:r>
      <w:proofErr w:type="spellEnd"/>
      <w:r w:rsidRPr="009E1380">
        <w:rPr>
          <w:rFonts w:eastAsiaTheme="minorHAnsi"/>
          <w:color w:val="000000"/>
          <w:sz w:val="21"/>
          <w:szCs w:val="21"/>
        </w:rPr>
        <w:t xml:space="preserve"> (Our Adopt-a-Chaplain), Rusty Weise                                                                                            </w:t>
      </w:r>
      <w:r w:rsidRPr="009E1380">
        <w:rPr>
          <w:b/>
          <w:bCs/>
          <w:sz w:val="21"/>
          <w:szCs w:val="21"/>
        </w:rPr>
        <w:t xml:space="preserve">Our Childcare Staff: </w:t>
      </w:r>
      <w:r w:rsidRPr="009E1380">
        <w:rPr>
          <w:sz w:val="21"/>
          <w:szCs w:val="21"/>
        </w:rPr>
        <w:t xml:space="preserve">Melissa Weinert, Denise Stabenow, Katelyn Hendren, Holly Wilhelmi, Janica </w:t>
      </w:r>
      <w:proofErr w:type="spellStart"/>
      <w:r w:rsidRPr="009E1380">
        <w:rPr>
          <w:sz w:val="21"/>
          <w:szCs w:val="21"/>
        </w:rPr>
        <w:t>Skjerly</w:t>
      </w:r>
      <w:proofErr w:type="spellEnd"/>
      <w:r w:rsidRPr="009E1380">
        <w:rPr>
          <w:sz w:val="21"/>
          <w:szCs w:val="21"/>
        </w:rPr>
        <w:t xml:space="preserve">, Jacie Amundson, Cathy Anderson                                                                                                                            </w:t>
      </w:r>
      <w:r w:rsidRPr="009E1380">
        <w:rPr>
          <w:b/>
          <w:bCs/>
          <w:sz w:val="21"/>
          <w:szCs w:val="21"/>
        </w:rPr>
        <w:t xml:space="preserve">For Christ Community Lutheran School – </w:t>
      </w:r>
      <w:r w:rsidRPr="009E1380">
        <w:rPr>
          <w:sz w:val="21"/>
          <w:szCs w:val="21"/>
        </w:rPr>
        <w:t>Ask the Lord to provide teachers for the school</w:t>
      </w:r>
    </w:p>
    <w:p w14:paraId="37F31E2D" w14:textId="77777777" w:rsidR="00661CEB" w:rsidRDefault="00661CEB">
      <w:pPr>
        <w:pStyle w:val="Acknowledgments"/>
      </w:pPr>
    </w:p>
    <w:sectPr w:rsidR="00661CEB">
      <w:pgSz w:w="7920" w:h="12240" w:orient="landscape"/>
      <w:pgMar w:top="720" w:right="720" w:bottom="720" w:left="720" w:header="360" w:footer="36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SBSymbol">
    <w:panose1 w:val="00000500000000000000"/>
    <w:charset w:val="00"/>
    <w:family w:val="auto"/>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bookFoldPrint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6853"/>
    <w:rsid w:val="00436853"/>
    <w:rsid w:val="00661CEB"/>
    <w:rsid w:val="00BE418B"/>
    <w:rsid w:val="00D75B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E4A0B42"/>
  <w15:docId w15:val="{98A6C279-EF5A-403D-930C-571CD3C05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qFormat/>
    <w:pPr>
      <w:spacing w:before="120" w:after="120" w:line="120" w:lineRule="auto"/>
      <w:jc w:val="center"/>
    </w:pPr>
    <w:rPr>
      <w:rFonts w:ascii="Calibri" w:hAnsi="Calibri"/>
      <w:color w:val="000000"/>
      <w:sz w:val="30"/>
    </w:rPr>
  </w:style>
  <w:style w:type="paragraph" w:customStyle="1" w:styleId="Rubric">
    <w:name w:val="Rubric"/>
    <w:qFormat/>
    <w:rPr>
      <w:rFonts w:ascii="Calibri" w:hAnsi="Calibri"/>
      <w:i/>
      <w:color w:val="FF0000"/>
      <w:sz w:val="18"/>
    </w:rPr>
  </w:style>
  <w:style w:type="paragraph" w:customStyle="1" w:styleId="Body">
    <w:name w:val="Body"/>
    <w:qFormat/>
    <w:pPr>
      <w:tabs>
        <w:tab w:val="left" w:pos="360"/>
        <w:tab w:val="left" w:pos="540"/>
        <w:tab w:val="left" w:pos="720"/>
        <w:tab w:val="left" w:pos="900"/>
        <w:tab w:val="left" w:pos="1080"/>
        <w:tab w:val="left" w:pos="1260"/>
        <w:tab w:val="left" w:pos="1440"/>
        <w:tab w:val="left" w:pos="1620"/>
        <w:tab w:val="left" w:pos="1800"/>
        <w:tab w:val="left" w:pos="1980"/>
        <w:tab w:val="left" w:pos="2160"/>
      </w:tabs>
      <w:ind w:left="180"/>
    </w:pPr>
    <w:rPr>
      <w:rFonts w:ascii="Calibri" w:hAnsi="Calibri"/>
      <w:color w:val="000000"/>
      <w:sz w:val="18"/>
    </w:rPr>
  </w:style>
  <w:style w:type="paragraph" w:styleId="Caption">
    <w:name w:val="caption"/>
    <w:qFormat/>
    <w:pPr>
      <w:keepNext/>
      <w:tabs>
        <w:tab w:val="right" w:pos="6480"/>
      </w:tabs>
      <w:spacing w:after="80" w:line="168" w:lineRule="auto"/>
    </w:pPr>
    <w:rPr>
      <w:rFonts w:ascii="Calibri" w:hAnsi="Calibri"/>
      <w:b/>
      <w:color w:val="000000"/>
      <w:sz w:val="21"/>
    </w:rPr>
  </w:style>
  <w:style w:type="paragraph" w:customStyle="1" w:styleId="Copyright">
    <w:name w:val="Copyright"/>
    <w:qFormat/>
    <w:pPr>
      <w:ind w:left="180"/>
    </w:pPr>
    <w:rPr>
      <w:rFonts w:ascii="Calibri" w:hAnsi="Calibri"/>
      <w:color w:val="000000"/>
      <w:sz w:val="13"/>
    </w:rPr>
  </w:style>
  <w:style w:type="paragraph" w:customStyle="1" w:styleId="Image">
    <w:name w:val="Image"/>
    <w:basedOn w:val="Body"/>
    <w:qFormat/>
    <w:pPr>
      <w:keepLines/>
      <w:contextualSpacing/>
    </w:pPr>
  </w:style>
  <w:style w:type="paragraph" w:customStyle="1" w:styleId="Stanza">
    <w:name w:val="Stanza"/>
    <w:basedOn w:val="Body"/>
    <w:qFormat/>
  </w:style>
  <w:style w:type="paragraph" w:customStyle="1" w:styleId="NumberedStanza">
    <w:name w:val="Numbered Stanza"/>
    <w:basedOn w:val="Body"/>
    <w:qFormat/>
    <w:pPr>
      <w:tabs>
        <w:tab w:val="clear" w:pos="360"/>
      </w:tabs>
      <w:ind w:left="540" w:hanging="360"/>
    </w:pPr>
  </w:style>
  <w:style w:type="paragraph" w:customStyle="1" w:styleId="DoxologicalNumberedStanza">
    <w:name w:val="Doxological Numbered Stanza"/>
    <w:basedOn w:val="NumberedStanza"/>
    <w:qFormat/>
    <w:pPr>
      <w:tabs>
        <w:tab w:val="left" w:pos="180"/>
      </w:tabs>
      <w:ind w:hanging="540"/>
    </w:pPr>
  </w:style>
  <w:style w:type="paragraph" w:customStyle="1" w:styleId="Acknowledgments">
    <w:name w:val="Acknowledgments"/>
    <w:basedOn w:val="Body"/>
    <w:qFormat/>
    <w:pPr>
      <w:ind w:left="540" w:hanging="360"/>
    </w:pPr>
  </w:style>
  <w:style w:type="paragraph" w:customStyle="1" w:styleId="Poetry">
    <w:name w:val="Poetry"/>
    <w:basedOn w:val="Body"/>
    <w:qFormat/>
    <w:pPr>
      <w:spacing w:before="80" w:after="80"/>
    </w:pPr>
  </w:style>
  <w:style w:type="paragraph" w:customStyle="1" w:styleId="PoetryMixed">
    <w:name w:val="Poetry Mixed"/>
    <w:basedOn w:val="Body"/>
    <w:qFormat/>
    <w:pPr>
      <w:tabs>
        <w:tab w:val="clear" w:pos="360"/>
      </w:tabs>
      <w:spacing w:before="80" w:after="80"/>
      <w:ind w:left="540"/>
    </w:pPr>
  </w:style>
  <w:style w:type="paragraph" w:customStyle="1" w:styleId="ScriptureHeading">
    <w:name w:val="Scripture Heading"/>
    <w:basedOn w:val="Body"/>
    <w:qFormat/>
    <w:pPr>
      <w:keepNext/>
      <w:spacing w:before="180" w:after="40"/>
    </w:pPr>
    <w:rPr>
      <w:b/>
    </w:rPr>
  </w:style>
  <w:style w:type="paragraph" w:customStyle="1" w:styleId="ScriptureHeadingInitial">
    <w:name w:val="Scripture Heading Initial"/>
    <w:basedOn w:val="ScriptureHeading"/>
    <w:qFormat/>
    <w:pPr>
      <w:spacing w:before="0"/>
    </w:pPr>
  </w:style>
  <w:style w:type="paragraph" w:customStyle="1" w:styleId="PsalmAcrosticTitle">
    <w:name w:val="Psalm Acrostic Title"/>
    <w:basedOn w:val="Body"/>
    <w:qFormat/>
    <w:pPr>
      <w:keepNext/>
    </w:pPr>
    <w:rPr>
      <w:smallCaps/>
    </w:rPr>
  </w:style>
  <w:style w:type="paragraph" w:customStyle="1" w:styleId="LSBResponsorial">
    <w:name w:val="LSB Responsorial"/>
    <w:basedOn w:val="Body"/>
    <w:qFormat/>
    <w:pPr>
      <w:tabs>
        <w:tab w:val="clear" w:pos="360"/>
      </w:tabs>
      <w:ind w:left="540" w:hanging="360"/>
    </w:pPr>
  </w:style>
  <w:style w:type="paragraph" w:customStyle="1" w:styleId="LSBResponsorialPoetry">
    <w:name w:val="LSB Responsorial Poetry"/>
    <w:basedOn w:val="LSBResponsorial"/>
    <w:qFormat/>
    <w:pPr>
      <w:spacing w:before="80" w:after="80"/>
    </w:pPr>
  </w:style>
  <w:style w:type="paragraph" w:customStyle="1" w:styleId="LSBResponsorialPoetryMixed">
    <w:name w:val="LSB Responsorial Poetry Mixed"/>
    <w:basedOn w:val="LSBResponsorial"/>
    <w:qFormat/>
    <w:pPr>
      <w:tabs>
        <w:tab w:val="clear" w:pos="540"/>
        <w:tab w:val="clear" w:pos="720"/>
      </w:tabs>
      <w:spacing w:before="80" w:after="80"/>
      <w:ind w:left="900" w:hanging="720"/>
    </w:pPr>
  </w:style>
  <w:style w:type="paragraph" w:customStyle="1" w:styleId="LSBResponsorialScriptureHeading">
    <w:name w:val="LSB Responsorial Scripture Heading"/>
    <w:basedOn w:val="LSBResponsorial"/>
    <w:qFormat/>
    <w:pPr>
      <w:keepNext/>
      <w:spacing w:before="180" w:after="40"/>
    </w:pPr>
    <w:rPr>
      <w:b/>
    </w:rPr>
  </w:style>
  <w:style w:type="paragraph" w:customStyle="1" w:styleId="LSBResponsorialScriptureHeadingInitial">
    <w:name w:val="LSB Responsorial Scripture Heading Initial"/>
    <w:basedOn w:val="LSBResponsorialScriptureHeading"/>
    <w:qFormat/>
    <w:pPr>
      <w:spacing w:before="0"/>
    </w:pPr>
  </w:style>
  <w:style w:type="paragraph" w:customStyle="1" w:styleId="LSBResponsorialPsalmAcrosticTitle">
    <w:name w:val="LSB Responsorial Psalm Acrostic Title"/>
    <w:basedOn w:val="LSBResponsorial"/>
    <w:qFormat/>
    <w:pPr>
      <w:keepNext/>
    </w:pPr>
    <w:rPr>
      <w:smallCaps/>
    </w:rPr>
  </w:style>
  <w:style w:type="paragraph" w:customStyle="1" w:styleId="LSBResponsorialContinued">
    <w:name w:val="LSB Responsorial Continued"/>
    <w:basedOn w:val="LSBResponsorial"/>
    <w:qFormat/>
    <w:pPr>
      <w:ind w:firstLine="0"/>
    </w:pPr>
  </w:style>
  <w:style w:type="paragraph" w:customStyle="1" w:styleId="LSBResponsorialContinuedPoetry">
    <w:name w:val="LSB Responsorial Continued Poetry"/>
    <w:basedOn w:val="LSBResponsorialPoetry"/>
    <w:qFormat/>
    <w:pPr>
      <w:ind w:firstLine="0"/>
    </w:pPr>
  </w:style>
  <w:style w:type="paragraph" w:customStyle="1" w:styleId="LSBResponsorialContinuedPoetryMixed">
    <w:name w:val="LSB Responsorial Continued Poetry Mixed"/>
    <w:basedOn w:val="LSBResponsorialPoetryMixed"/>
    <w:qFormat/>
    <w:pPr>
      <w:ind w:firstLine="0"/>
    </w:pPr>
  </w:style>
  <w:style w:type="paragraph" w:customStyle="1" w:styleId="LSBResponsorialContinuedScriptureHeading">
    <w:name w:val="LSB Responsorial Continued Scripture Heading"/>
    <w:basedOn w:val="LSBResponsorialScriptureHeading"/>
    <w:qFormat/>
    <w:pPr>
      <w:ind w:firstLine="0"/>
    </w:pPr>
  </w:style>
  <w:style w:type="paragraph" w:customStyle="1" w:styleId="LSBResponsorialContinuedScriptureHeadingInitial">
    <w:name w:val="LSB Responsorial Continued Scripture Heading Initial"/>
    <w:basedOn w:val="LSBResponsorialContinuedScriptureHeading"/>
    <w:qFormat/>
    <w:pPr>
      <w:spacing w:before="0"/>
    </w:pPr>
  </w:style>
  <w:style w:type="paragraph" w:customStyle="1" w:styleId="LSBResponsorialContinuedPsalmAcrosticTitle">
    <w:name w:val="LSB Responsorial Continued Psalm Acrostic Title"/>
    <w:basedOn w:val="LSBResponsorialPsalmAcrosticTitle"/>
    <w:qFormat/>
    <w:pPr>
      <w:ind w:firstLine="0"/>
    </w:pPr>
  </w:style>
  <w:style w:type="character" w:customStyle="1" w:styleId="ChantMark">
    <w:name w:val="Chant Mark"/>
    <w:qFormat/>
    <w:rPr>
      <w:color w:val="FF0000"/>
    </w:rPr>
  </w:style>
  <w:style w:type="character" w:customStyle="1" w:styleId="DivineName">
    <w:name w:val="Divine Name"/>
    <w:qFormat/>
    <w:rPr>
      <w:smallCaps/>
    </w:rPr>
  </w:style>
  <w:style w:type="character" w:customStyle="1" w:styleId="LSBSymbol">
    <w:name w:val="LSB Symbol"/>
    <w:qFormat/>
    <w:rPr>
      <w:rFonts w:ascii="LSBSymbol" w:hAnsi="LSBSymbol"/>
      <w:b w:val="0"/>
      <w:i w:val="0"/>
    </w:rPr>
  </w:style>
  <w:style w:type="character" w:customStyle="1" w:styleId="StanzaNumber">
    <w:name w:val="Stanza Number"/>
    <w:qFormat/>
  </w:style>
  <w:style w:type="character" w:customStyle="1" w:styleId="VerseNumber">
    <w:name w:val="Verse Number"/>
    <w:qFormat/>
    <w:rPr>
      <w:vertAlign w:val="superscript"/>
    </w:rPr>
  </w:style>
  <w:style w:type="character" w:customStyle="1" w:styleId="VerseNumberWoc">
    <w:name w:val="Verse Number Woc"/>
    <w:basedOn w:val="VerseNumber"/>
    <w:qFormat/>
    <w:rPr>
      <w:color w:val="FF0000"/>
      <w:vertAlign w:val="superscript"/>
    </w:rPr>
  </w:style>
  <w:style w:type="character" w:customStyle="1" w:styleId="Woc">
    <w:name w:val="Woc"/>
    <w:qFormat/>
    <w:rPr>
      <w:color w:val="FF0000"/>
    </w:rPr>
  </w:style>
  <w:style w:type="character" w:customStyle="1" w:styleId="DecisionField">
    <w:name w:val="Decision Field"/>
    <w:qFormat/>
    <w:rPr>
      <w:i/>
      <w:u w:val="single"/>
    </w:rPr>
  </w:style>
  <w:style w:type="character" w:customStyle="1" w:styleId="Subcaption">
    <w:name w:val="Subcaption"/>
    <w:qFormat/>
    <w:rPr>
      <w:rFonts w:ascii="Calibri" w:hAnsi="Calibri"/>
      <w:b w:val="0"/>
      <w:i/>
      <w:color w:val="000000"/>
      <w:sz w:val="18"/>
    </w:rPr>
  </w:style>
  <w:style w:type="character" w:styleId="Hyperlink">
    <w:name w:val="Hyperlink"/>
    <w:basedOn w:val="DefaultParagraphFont"/>
    <w:unhideWhenUsed/>
    <w:rsid w:val="00661CEB"/>
    <w:rPr>
      <w:color w:val="467886" w:themeColor="hyperlink"/>
      <w:u w:val="single"/>
    </w:rPr>
  </w:style>
  <w:style w:type="paragraph" w:customStyle="1" w:styleId="Default">
    <w:name w:val="Default"/>
    <w:rsid w:val="00661CEB"/>
    <w:pPr>
      <w:autoSpaceDE w:val="0"/>
      <w:autoSpaceDN w:val="0"/>
      <w:adjustRightInd w:val="0"/>
    </w:pPr>
    <w:rPr>
      <w:rFonts w:eastAsiaTheme="minorHAnsi"/>
      <w:color w:val="000000"/>
      <w:sz w:val="24"/>
      <w:szCs w:val="24"/>
    </w:rPr>
  </w:style>
  <w:style w:type="paragraph" w:styleId="NormalWeb">
    <w:name w:val="Normal (Web)"/>
    <w:basedOn w:val="Normal"/>
    <w:uiPriority w:val="99"/>
    <w:semiHidden/>
    <w:unhideWhenUsed/>
    <w:rsid w:val="00661CEB"/>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26" Type="http://schemas.openxmlformats.org/officeDocument/2006/relationships/image" Target="media/image23.png"/><Relationship Id="rId21" Type="http://schemas.openxmlformats.org/officeDocument/2006/relationships/image" Target="media/image18.png"/><Relationship Id="rId42" Type="http://schemas.openxmlformats.org/officeDocument/2006/relationships/image" Target="media/image39.png"/><Relationship Id="rId47" Type="http://schemas.openxmlformats.org/officeDocument/2006/relationships/image" Target="media/image44.png"/><Relationship Id="rId63" Type="http://schemas.openxmlformats.org/officeDocument/2006/relationships/image" Target="media/image60.png"/><Relationship Id="rId68" Type="http://schemas.openxmlformats.org/officeDocument/2006/relationships/image" Target="media/image65.png"/><Relationship Id="rId84" Type="http://schemas.openxmlformats.org/officeDocument/2006/relationships/image" Target="media/image81.png"/><Relationship Id="rId89" Type="http://schemas.openxmlformats.org/officeDocument/2006/relationships/image" Target="media/image86.png"/><Relationship Id="rId16" Type="http://schemas.openxmlformats.org/officeDocument/2006/relationships/image" Target="media/image13.png"/><Relationship Id="rId107" Type="http://schemas.openxmlformats.org/officeDocument/2006/relationships/theme" Target="theme/theme1.xml"/><Relationship Id="rId11" Type="http://schemas.openxmlformats.org/officeDocument/2006/relationships/image" Target="media/image8.png"/><Relationship Id="rId32" Type="http://schemas.openxmlformats.org/officeDocument/2006/relationships/image" Target="media/image29.png"/><Relationship Id="rId37" Type="http://schemas.openxmlformats.org/officeDocument/2006/relationships/image" Target="media/image34.png"/><Relationship Id="rId53" Type="http://schemas.openxmlformats.org/officeDocument/2006/relationships/image" Target="media/image50.png"/><Relationship Id="rId58" Type="http://schemas.openxmlformats.org/officeDocument/2006/relationships/image" Target="media/image55.png"/><Relationship Id="rId74" Type="http://schemas.openxmlformats.org/officeDocument/2006/relationships/image" Target="media/image71.png"/><Relationship Id="rId79" Type="http://schemas.openxmlformats.org/officeDocument/2006/relationships/image" Target="media/image76.png"/><Relationship Id="rId102" Type="http://schemas.openxmlformats.org/officeDocument/2006/relationships/image" Target="media/image99.png"/><Relationship Id="rId5" Type="http://schemas.openxmlformats.org/officeDocument/2006/relationships/image" Target="media/image2.png"/><Relationship Id="rId90" Type="http://schemas.openxmlformats.org/officeDocument/2006/relationships/image" Target="media/image87.png"/><Relationship Id="rId95" Type="http://schemas.openxmlformats.org/officeDocument/2006/relationships/image" Target="media/image92.png"/><Relationship Id="rId22" Type="http://schemas.openxmlformats.org/officeDocument/2006/relationships/image" Target="media/image19.png"/><Relationship Id="rId27" Type="http://schemas.openxmlformats.org/officeDocument/2006/relationships/image" Target="media/image24.png"/><Relationship Id="rId43" Type="http://schemas.openxmlformats.org/officeDocument/2006/relationships/image" Target="media/image40.png"/><Relationship Id="rId48" Type="http://schemas.openxmlformats.org/officeDocument/2006/relationships/image" Target="media/image45.png"/><Relationship Id="rId64" Type="http://schemas.openxmlformats.org/officeDocument/2006/relationships/image" Target="media/image61.png"/><Relationship Id="rId69" Type="http://schemas.openxmlformats.org/officeDocument/2006/relationships/image" Target="media/image66.png"/><Relationship Id="rId80" Type="http://schemas.openxmlformats.org/officeDocument/2006/relationships/image" Target="media/image77.png"/><Relationship Id="rId85" Type="http://schemas.openxmlformats.org/officeDocument/2006/relationships/image" Target="media/image82.png"/><Relationship Id="rId12" Type="http://schemas.openxmlformats.org/officeDocument/2006/relationships/image" Target="media/image9.png"/><Relationship Id="rId17" Type="http://schemas.openxmlformats.org/officeDocument/2006/relationships/image" Target="media/image14.png"/><Relationship Id="rId33" Type="http://schemas.openxmlformats.org/officeDocument/2006/relationships/image" Target="media/image30.png"/><Relationship Id="rId38" Type="http://schemas.openxmlformats.org/officeDocument/2006/relationships/image" Target="media/image35.png"/><Relationship Id="rId59" Type="http://schemas.openxmlformats.org/officeDocument/2006/relationships/image" Target="media/image56.png"/><Relationship Id="rId103" Type="http://schemas.openxmlformats.org/officeDocument/2006/relationships/hyperlink" Target="http://salem.listentochurch.com" TargetMode="External"/><Relationship Id="rId20" Type="http://schemas.openxmlformats.org/officeDocument/2006/relationships/image" Target="media/image17.png"/><Relationship Id="rId41" Type="http://schemas.openxmlformats.org/officeDocument/2006/relationships/image" Target="media/image38.png"/><Relationship Id="rId54" Type="http://schemas.openxmlformats.org/officeDocument/2006/relationships/image" Target="media/image51.png"/><Relationship Id="rId62" Type="http://schemas.openxmlformats.org/officeDocument/2006/relationships/image" Target="media/image59.png"/><Relationship Id="rId70" Type="http://schemas.openxmlformats.org/officeDocument/2006/relationships/image" Target="media/image67.png"/><Relationship Id="rId75" Type="http://schemas.openxmlformats.org/officeDocument/2006/relationships/image" Target="media/image72.png"/><Relationship Id="rId83" Type="http://schemas.openxmlformats.org/officeDocument/2006/relationships/image" Target="media/image80.png"/><Relationship Id="rId88" Type="http://schemas.openxmlformats.org/officeDocument/2006/relationships/image" Target="media/image85.png"/><Relationship Id="rId91" Type="http://schemas.openxmlformats.org/officeDocument/2006/relationships/image" Target="media/image88.png"/><Relationship Id="rId96" Type="http://schemas.openxmlformats.org/officeDocument/2006/relationships/image" Target="media/image93.png"/><Relationship Id="rId1" Type="http://schemas.openxmlformats.org/officeDocument/2006/relationships/styles" Target="styles.xml"/><Relationship Id="rId6" Type="http://schemas.openxmlformats.org/officeDocument/2006/relationships/image" Target="media/image3.png"/><Relationship Id="rId15" Type="http://schemas.openxmlformats.org/officeDocument/2006/relationships/image" Target="media/image12.png"/><Relationship Id="rId23" Type="http://schemas.openxmlformats.org/officeDocument/2006/relationships/image" Target="media/image20.png"/><Relationship Id="rId28" Type="http://schemas.openxmlformats.org/officeDocument/2006/relationships/image" Target="media/image25.png"/><Relationship Id="rId36" Type="http://schemas.openxmlformats.org/officeDocument/2006/relationships/image" Target="media/image33.png"/><Relationship Id="rId49" Type="http://schemas.openxmlformats.org/officeDocument/2006/relationships/image" Target="media/image46.png"/><Relationship Id="rId57" Type="http://schemas.openxmlformats.org/officeDocument/2006/relationships/image" Target="media/image54.png"/><Relationship Id="rId106" Type="http://schemas.openxmlformats.org/officeDocument/2006/relationships/fontTable" Target="fontTable.xml"/><Relationship Id="rId10" Type="http://schemas.openxmlformats.org/officeDocument/2006/relationships/image" Target="media/image7.png"/><Relationship Id="rId31" Type="http://schemas.openxmlformats.org/officeDocument/2006/relationships/image" Target="media/image28.png"/><Relationship Id="rId44" Type="http://schemas.openxmlformats.org/officeDocument/2006/relationships/image" Target="media/image41.png"/><Relationship Id="rId52" Type="http://schemas.openxmlformats.org/officeDocument/2006/relationships/image" Target="media/image49.png"/><Relationship Id="rId60" Type="http://schemas.openxmlformats.org/officeDocument/2006/relationships/image" Target="media/image57.png"/><Relationship Id="rId65" Type="http://schemas.openxmlformats.org/officeDocument/2006/relationships/image" Target="media/image62.png"/><Relationship Id="rId73" Type="http://schemas.openxmlformats.org/officeDocument/2006/relationships/image" Target="media/image70.png"/><Relationship Id="rId78" Type="http://schemas.openxmlformats.org/officeDocument/2006/relationships/image" Target="media/image75.png"/><Relationship Id="rId81" Type="http://schemas.openxmlformats.org/officeDocument/2006/relationships/image" Target="media/image78.png"/><Relationship Id="rId86" Type="http://schemas.openxmlformats.org/officeDocument/2006/relationships/image" Target="media/image83.png"/><Relationship Id="rId94" Type="http://schemas.openxmlformats.org/officeDocument/2006/relationships/image" Target="media/image91.png"/><Relationship Id="rId99" Type="http://schemas.openxmlformats.org/officeDocument/2006/relationships/image" Target="media/image96.png"/><Relationship Id="rId101" Type="http://schemas.openxmlformats.org/officeDocument/2006/relationships/image" Target="media/image98.png"/><Relationship Id="rId4" Type="http://schemas.openxmlformats.org/officeDocument/2006/relationships/image" Target="media/image1.png"/><Relationship Id="rId9" Type="http://schemas.openxmlformats.org/officeDocument/2006/relationships/image" Target="media/image6.png"/><Relationship Id="rId13" Type="http://schemas.openxmlformats.org/officeDocument/2006/relationships/image" Target="media/image10.png"/><Relationship Id="rId18" Type="http://schemas.openxmlformats.org/officeDocument/2006/relationships/image" Target="media/image15.png"/><Relationship Id="rId39" Type="http://schemas.openxmlformats.org/officeDocument/2006/relationships/image" Target="media/image36.png"/><Relationship Id="rId34" Type="http://schemas.openxmlformats.org/officeDocument/2006/relationships/image" Target="media/image31.png"/><Relationship Id="rId50" Type="http://schemas.openxmlformats.org/officeDocument/2006/relationships/image" Target="media/image47.png"/><Relationship Id="rId55" Type="http://schemas.openxmlformats.org/officeDocument/2006/relationships/image" Target="media/image52.png"/><Relationship Id="rId76" Type="http://schemas.openxmlformats.org/officeDocument/2006/relationships/image" Target="media/image73.png"/><Relationship Id="rId97" Type="http://schemas.openxmlformats.org/officeDocument/2006/relationships/image" Target="media/image94.png"/><Relationship Id="rId104" Type="http://schemas.openxmlformats.org/officeDocument/2006/relationships/hyperlink" Target="https://www.salembarron.com/" TargetMode="External"/><Relationship Id="rId7" Type="http://schemas.openxmlformats.org/officeDocument/2006/relationships/image" Target="media/image4.png"/><Relationship Id="rId71" Type="http://schemas.openxmlformats.org/officeDocument/2006/relationships/image" Target="media/image68.png"/><Relationship Id="rId92" Type="http://schemas.openxmlformats.org/officeDocument/2006/relationships/image" Target="media/image89.png"/><Relationship Id="rId2" Type="http://schemas.openxmlformats.org/officeDocument/2006/relationships/settings" Target="settings.xml"/><Relationship Id="rId29" Type="http://schemas.openxmlformats.org/officeDocument/2006/relationships/image" Target="media/image26.png"/><Relationship Id="rId24" Type="http://schemas.openxmlformats.org/officeDocument/2006/relationships/image" Target="media/image21.png"/><Relationship Id="rId40" Type="http://schemas.openxmlformats.org/officeDocument/2006/relationships/image" Target="media/image37.png"/><Relationship Id="rId45" Type="http://schemas.openxmlformats.org/officeDocument/2006/relationships/image" Target="media/image42.png"/><Relationship Id="rId66" Type="http://schemas.openxmlformats.org/officeDocument/2006/relationships/image" Target="media/image63.png"/><Relationship Id="rId87" Type="http://schemas.openxmlformats.org/officeDocument/2006/relationships/image" Target="media/image84.png"/><Relationship Id="rId61" Type="http://schemas.openxmlformats.org/officeDocument/2006/relationships/image" Target="media/image58.png"/><Relationship Id="rId82" Type="http://schemas.openxmlformats.org/officeDocument/2006/relationships/image" Target="media/image79.png"/><Relationship Id="rId19" Type="http://schemas.openxmlformats.org/officeDocument/2006/relationships/image" Target="media/image16.png"/><Relationship Id="rId14" Type="http://schemas.openxmlformats.org/officeDocument/2006/relationships/image" Target="media/image11.png"/><Relationship Id="rId30" Type="http://schemas.openxmlformats.org/officeDocument/2006/relationships/image" Target="media/image27.png"/><Relationship Id="rId35" Type="http://schemas.openxmlformats.org/officeDocument/2006/relationships/image" Target="media/image32.png"/><Relationship Id="rId56" Type="http://schemas.openxmlformats.org/officeDocument/2006/relationships/image" Target="media/image53.png"/><Relationship Id="rId77" Type="http://schemas.openxmlformats.org/officeDocument/2006/relationships/image" Target="media/image74.png"/><Relationship Id="rId100" Type="http://schemas.openxmlformats.org/officeDocument/2006/relationships/image" Target="media/image97.png"/><Relationship Id="rId105" Type="http://schemas.openxmlformats.org/officeDocument/2006/relationships/hyperlink" Target="mailto:administrator@christcommunityls.org" TargetMode="External"/><Relationship Id="rId8" Type="http://schemas.openxmlformats.org/officeDocument/2006/relationships/image" Target="media/image5.png"/><Relationship Id="rId51" Type="http://schemas.openxmlformats.org/officeDocument/2006/relationships/image" Target="media/image48.png"/><Relationship Id="rId72" Type="http://schemas.openxmlformats.org/officeDocument/2006/relationships/image" Target="media/image69.png"/><Relationship Id="rId93" Type="http://schemas.openxmlformats.org/officeDocument/2006/relationships/image" Target="media/image90.png"/><Relationship Id="rId98" Type="http://schemas.openxmlformats.org/officeDocument/2006/relationships/image" Target="media/image95.png"/><Relationship Id="rId3" Type="http://schemas.openxmlformats.org/officeDocument/2006/relationships/webSettings" Target="webSettings.xml"/><Relationship Id="rId25" Type="http://schemas.openxmlformats.org/officeDocument/2006/relationships/image" Target="media/image22.png"/><Relationship Id="rId46" Type="http://schemas.openxmlformats.org/officeDocument/2006/relationships/image" Target="media/image43.png"/><Relationship Id="rId67" Type="http://schemas.openxmlformats.org/officeDocument/2006/relationships/image" Target="media/image6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2770</Words>
  <Characters>15795</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Salem Lutheran Church</cp:lastModifiedBy>
  <cp:revision>2</cp:revision>
  <dcterms:created xsi:type="dcterms:W3CDTF">2024-07-29T16:21:00Z</dcterms:created>
  <dcterms:modified xsi:type="dcterms:W3CDTF">2024-07-29T16:21:00Z</dcterms:modified>
</cp:coreProperties>
</file>