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35C90" w14:textId="77777777" w:rsidR="00AD0562" w:rsidRDefault="00000000">
      <w:pPr>
        <w:pStyle w:val="Heading"/>
      </w:pPr>
      <w:r>
        <w:t>Prayer and Preaching</w:t>
      </w:r>
    </w:p>
    <w:p w14:paraId="5B12CEC3" w14:textId="77777777" w:rsidR="00AD0562" w:rsidRDefault="00AD0562">
      <w:pPr>
        <w:pStyle w:val="Body"/>
      </w:pPr>
    </w:p>
    <w:p w14:paraId="7B92EF7E" w14:textId="77777777" w:rsidR="00AD0562" w:rsidRDefault="00000000">
      <w:pPr>
        <w:pStyle w:val="Heading"/>
      </w:pPr>
      <w:r>
        <w:t>5th Sunday after Pentecost</w:t>
      </w:r>
    </w:p>
    <w:p w14:paraId="4EFAC11D" w14:textId="77777777" w:rsidR="00AD0562" w:rsidRDefault="00AD0562">
      <w:pPr>
        <w:pStyle w:val="Body"/>
      </w:pPr>
    </w:p>
    <w:p w14:paraId="04CF579F" w14:textId="77777777" w:rsidR="00AD0562" w:rsidRDefault="00000000">
      <w:pPr>
        <w:pStyle w:val="Heading"/>
      </w:pPr>
      <w:r>
        <w:t>June 23,2024</w:t>
      </w:r>
    </w:p>
    <w:p w14:paraId="21611953" w14:textId="77777777" w:rsidR="00AD0562" w:rsidRDefault="00AD0562">
      <w:pPr>
        <w:pStyle w:val="Body"/>
      </w:pPr>
    </w:p>
    <w:p w14:paraId="25153F39" w14:textId="77777777" w:rsidR="00AD0562" w:rsidRDefault="00000000">
      <w:pPr>
        <w:pStyle w:val="Caption"/>
      </w:pPr>
      <w:r>
        <w:t>Hymn: 790 Praise to the Lord, the Almighty</w:t>
      </w:r>
    </w:p>
    <w:p w14:paraId="3B273EC8" w14:textId="77777777" w:rsidR="00AD0562" w:rsidRDefault="00000000">
      <w:pPr>
        <w:pStyle w:val="Image"/>
      </w:pPr>
      <w:r>
        <w:rPr>
          <w:noProof/>
        </w:rPr>
        <w:drawing>
          <wp:inline distT="0" distB="0" distL="0" distR="0" wp14:anchorId="6A2520FE" wp14:editId="2D6FA098">
            <wp:extent cx="4000500" cy="904541"/>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904541"/>
                    </a:xfrm>
                    <a:prstGeom prst="rect">
                      <a:avLst/>
                    </a:prstGeom>
                    <a:noFill/>
                    <a:ln>
                      <a:noFill/>
                    </a:ln>
                  </pic:spPr>
                </pic:pic>
              </a:graphicData>
            </a:graphic>
          </wp:inline>
        </w:drawing>
      </w:r>
    </w:p>
    <w:p w14:paraId="6BA046A9" w14:textId="77777777" w:rsidR="00AD0562" w:rsidRDefault="00000000">
      <w:pPr>
        <w:pStyle w:val="Image"/>
      </w:pPr>
      <w:r>
        <w:rPr>
          <w:noProof/>
        </w:rPr>
        <w:drawing>
          <wp:inline distT="0" distB="0" distL="0" distR="0" wp14:anchorId="2E70A569" wp14:editId="32867DD8">
            <wp:extent cx="4000500" cy="981807"/>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981807"/>
                    </a:xfrm>
                    <a:prstGeom prst="rect">
                      <a:avLst/>
                    </a:prstGeom>
                    <a:noFill/>
                    <a:ln>
                      <a:noFill/>
                    </a:ln>
                  </pic:spPr>
                </pic:pic>
              </a:graphicData>
            </a:graphic>
          </wp:inline>
        </w:drawing>
      </w:r>
    </w:p>
    <w:p w14:paraId="7EC3B096" w14:textId="77777777" w:rsidR="00AD0562" w:rsidRDefault="00000000">
      <w:pPr>
        <w:pStyle w:val="Image"/>
      </w:pPr>
      <w:r>
        <w:rPr>
          <w:noProof/>
        </w:rPr>
        <w:drawing>
          <wp:inline distT="0" distB="0" distL="0" distR="0" wp14:anchorId="6C9692FE" wp14:editId="67921E12">
            <wp:extent cx="4000500" cy="977811"/>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977811"/>
                    </a:xfrm>
                    <a:prstGeom prst="rect">
                      <a:avLst/>
                    </a:prstGeom>
                    <a:noFill/>
                    <a:ln>
                      <a:noFill/>
                    </a:ln>
                  </pic:spPr>
                </pic:pic>
              </a:graphicData>
            </a:graphic>
          </wp:inline>
        </w:drawing>
      </w:r>
    </w:p>
    <w:p w14:paraId="345A599D" w14:textId="77777777" w:rsidR="00AD0562" w:rsidRDefault="00000000">
      <w:pPr>
        <w:pStyle w:val="Image"/>
      </w:pPr>
      <w:r>
        <w:rPr>
          <w:noProof/>
        </w:rPr>
        <w:drawing>
          <wp:inline distT="0" distB="0" distL="0" distR="0" wp14:anchorId="6B9885DB" wp14:editId="55542349">
            <wp:extent cx="4000500" cy="971150"/>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971150"/>
                    </a:xfrm>
                    <a:prstGeom prst="rect">
                      <a:avLst/>
                    </a:prstGeom>
                    <a:noFill/>
                    <a:ln>
                      <a:noFill/>
                    </a:ln>
                  </pic:spPr>
                </pic:pic>
              </a:graphicData>
            </a:graphic>
          </wp:inline>
        </w:drawing>
      </w:r>
    </w:p>
    <w:p w14:paraId="092C9DE7" w14:textId="77777777" w:rsidR="00AD0562" w:rsidRDefault="00000000">
      <w:pPr>
        <w:pStyle w:val="Copyright"/>
      </w:pPr>
      <w:r>
        <w:t>Text: Joachim Neander, 1650–80; tr. Catherine Winkworth, 1827–78, alt.</w:t>
      </w:r>
      <w:r>
        <w:br/>
        <w:t xml:space="preserve">Tune: Ander Theil Des </w:t>
      </w:r>
      <w:proofErr w:type="spellStart"/>
      <w:r>
        <w:t>Erneuerten</w:t>
      </w:r>
      <w:proofErr w:type="spellEnd"/>
      <w:r>
        <w:t xml:space="preserve"> Gesang-Buchs, 1665, Stralsund</w:t>
      </w:r>
      <w:r>
        <w:br/>
        <w:t>Text and tune: Public domain</w:t>
      </w:r>
    </w:p>
    <w:p w14:paraId="0FB24D6F" w14:textId="77777777" w:rsidR="00AD0562" w:rsidRDefault="00AD0562">
      <w:pPr>
        <w:pStyle w:val="Body"/>
      </w:pPr>
    </w:p>
    <w:p w14:paraId="46515CBD" w14:textId="77777777" w:rsidR="00AD0562" w:rsidRDefault="00000000">
      <w:pPr>
        <w:pStyle w:val="Rubric"/>
      </w:pPr>
      <w:r>
        <w:t>Stand</w:t>
      </w:r>
    </w:p>
    <w:p w14:paraId="3A5F8817" w14:textId="77777777" w:rsidR="00AD0562" w:rsidRDefault="00AD0562">
      <w:pPr>
        <w:pStyle w:val="Body"/>
      </w:pPr>
    </w:p>
    <w:p w14:paraId="7DF4B47E" w14:textId="77777777" w:rsidR="00AD0562" w:rsidRDefault="00000000">
      <w:pPr>
        <w:pStyle w:val="Caption"/>
      </w:pPr>
      <w:r>
        <w:t>Opening Versicles</w:t>
      </w:r>
    </w:p>
    <w:p w14:paraId="2FBD3352" w14:textId="77777777" w:rsidR="00AD0562" w:rsidRDefault="00AD0562">
      <w:pPr>
        <w:pStyle w:val="Body"/>
      </w:pPr>
    </w:p>
    <w:p w14:paraId="086699D9" w14:textId="77777777" w:rsidR="00AD0562" w:rsidRDefault="00000000">
      <w:pPr>
        <w:pStyle w:val="LSBResponsorial"/>
      </w:pPr>
      <w:r>
        <w:rPr>
          <w:rStyle w:val="LSBSymbol"/>
        </w:rPr>
        <w:t>L</w:t>
      </w:r>
      <w:r>
        <w:tab/>
        <w:t xml:space="preserve">This is the day which the Lord has </w:t>
      </w:r>
      <w:proofErr w:type="gramStart"/>
      <w:r>
        <w:t>made;</w:t>
      </w:r>
      <w:proofErr w:type="gramEnd"/>
    </w:p>
    <w:p w14:paraId="6328D121" w14:textId="77777777" w:rsidR="00AD0562" w:rsidRDefault="00000000">
      <w:pPr>
        <w:pStyle w:val="LSBResponsorial"/>
      </w:pPr>
      <w:r>
        <w:rPr>
          <w:rStyle w:val="LSBSymbol"/>
        </w:rPr>
        <w:t>C</w:t>
      </w:r>
      <w:r>
        <w:tab/>
      </w:r>
      <w:r>
        <w:rPr>
          <w:b/>
        </w:rPr>
        <w:t>let us rejoice and be glad in it.</w:t>
      </w:r>
    </w:p>
    <w:p w14:paraId="2FEBBAC7" w14:textId="77777777" w:rsidR="00AD0562" w:rsidRDefault="00000000">
      <w:pPr>
        <w:pStyle w:val="LSBResponsorial"/>
      </w:pPr>
      <w:r>
        <w:rPr>
          <w:rStyle w:val="LSBSymbol"/>
        </w:rPr>
        <w:t>L</w:t>
      </w:r>
      <w:r>
        <w:tab/>
        <w:t>From the rising of the sun to its setting,</w:t>
      </w:r>
    </w:p>
    <w:p w14:paraId="01692B54" w14:textId="77777777" w:rsidR="00AD0562" w:rsidRDefault="00000000">
      <w:pPr>
        <w:pStyle w:val="LSBResponsorial"/>
      </w:pPr>
      <w:r>
        <w:rPr>
          <w:rStyle w:val="LSBSymbol"/>
        </w:rPr>
        <w:t>C</w:t>
      </w:r>
      <w:r>
        <w:tab/>
      </w:r>
      <w:r>
        <w:rPr>
          <w:b/>
        </w:rPr>
        <w:t>the name of the Lord is to be praised.</w:t>
      </w:r>
    </w:p>
    <w:p w14:paraId="3AAFF07C" w14:textId="77777777" w:rsidR="00AD0562" w:rsidRDefault="00000000">
      <w:pPr>
        <w:pStyle w:val="Body"/>
      </w:pPr>
      <w:r>
        <w:lastRenderedPageBreak/>
        <w:t xml:space="preserve"> </w:t>
      </w:r>
    </w:p>
    <w:p w14:paraId="0AA99D04" w14:textId="77777777" w:rsidR="00AD0562" w:rsidRDefault="00000000">
      <w:pPr>
        <w:pStyle w:val="LSBResponsorial"/>
      </w:pPr>
      <w:r>
        <w:rPr>
          <w:rStyle w:val="LSBSymbol"/>
        </w:rPr>
        <w:t>L</w:t>
      </w:r>
      <w:r>
        <w:tab/>
        <w:t xml:space="preserve">Better is one day in Your courts than a thousand </w:t>
      </w:r>
      <w:proofErr w:type="gramStart"/>
      <w:r>
        <w:t>elsewhere;</w:t>
      </w:r>
      <w:proofErr w:type="gramEnd"/>
    </w:p>
    <w:p w14:paraId="27F96AD6" w14:textId="77777777" w:rsidR="00AD0562" w:rsidRDefault="00000000">
      <w:pPr>
        <w:pStyle w:val="LSBResponsorial"/>
      </w:pPr>
      <w:r>
        <w:rPr>
          <w:rStyle w:val="LSBSymbol"/>
        </w:rPr>
        <w:t>C</w:t>
      </w:r>
      <w:r>
        <w:tab/>
      </w:r>
      <w:r>
        <w:rPr>
          <w:b/>
        </w:rPr>
        <w:t>I would rather be a doorkeeper in the house of my God than dwell in the tents of the wicked.</w:t>
      </w:r>
    </w:p>
    <w:p w14:paraId="2684590E" w14:textId="77777777" w:rsidR="00AD0562" w:rsidRDefault="00000000">
      <w:pPr>
        <w:pStyle w:val="LSBResponsorial"/>
      </w:pPr>
      <w:r>
        <w:rPr>
          <w:rStyle w:val="LSBSymbol"/>
        </w:rPr>
        <w:t>L</w:t>
      </w:r>
      <w:r>
        <w:tab/>
        <w:t xml:space="preserve">Make me </w:t>
      </w:r>
      <w:proofErr w:type="gramStart"/>
      <w:r>
        <w:t>to know</w:t>
      </w:r>
      <w:proofErr w:type="gramEnd"/>
      <w:r>
        <w:t xml:space="preserve"> Your ways, O Lord.</w:t>
      </w:r>
    </w:p>
    <w:p w14:paraId="3E59223D" w14:textId="77777777" w:rsidR="00AD0562" w:rsidRDefault="00000000">
      <w:pPr>
        <w:pStyle w:val="LSBResponsorial"/>
      </w:pPr>
      <w:r>
        <w:rPr>
          <w:rStyle w:val="LSBSymbol"/>
        </w:rPr>
        <w:t>C</w:t>
      </w:r>
      <w:r>
        <w:tab/>
      </w:r>
      <w:r>
        <w:rPr>
          <w:b/>
        </w:rPr>
        <w:t>Teach me Your paths.</w:t>
      </w:r>
    </w:p>
    <w:p w14:paraId="7C8341D1" w14:textId="77777777" w:rsidR="00AD0562" w:rsidRDefault="00000000">
      <w:pPr>
        <w:pStyle w:val="LSBResponsorial"/>
      </w:pPr>
      <w:r>
        <w:rPr>
          <w:rStyle w:val="LSBSymbol"/>
        </w:rPr>
        <w:t>L</w:t>
      </w:r>
      <w:r>
        <w:tab/>
        <w:t>Sanctify us in Your truth.</w:t>
      </w:r>
    </w:p>
    <w:p w14:paraId="5280EFF4" w14:textId="77777777" w:rsidR="00AD0562" w:rsidRDefault="00000000">
      <w:pPr>
        <w:pStyle w:val="LSBResponsorial"/>
      </w:pPr>
      <w:r>
        <w:rPr>
          <w:rStyle w:val="LSBSymbol"/>
        </w:rPr>
        <w:t>C</w:t>
      </w:r>
      <w:r>
        <w:tab/>
      </w:r>
      <w:r>
        <w:rPr>
          <w:b/>
        </w:rPr>
        <w:t>Your Word is truth.</w:t>
      </w:r>
    </w:p>
    <w:p w14:paraId="37823563" w14:textId="77777777" w:rsidR="00AD0562" w:rsidRDefault="00000000">
      <w:pPr>
        <w:pStyle w:val="Body"/>
      </w:pPr>
      <w:r>
        <w:t xml:space="preserve"> </w:t>
      </w:r>
    </w:p>
    <w:p w14:paraId="1946F753" w14:textId="77777777" w:rsidR="00AD0562" w:rsidRDefault="00000000">
      <w:pPr>
        <w:pStyle w:val="LSBResponsorial"/>
      </w:pPr>
      <w:r>
        <w:rPr>
          <w:rStyle w:val="LSBSymbol"/>
        </w:rPr>
        <w:t>L</w:t>
      </w:r>
      <w:r>
        <w:tab/>
        <w:t>From the rising of the sun to its setting,</w:t>
      </w:r>
    </w:p>
    <w:p w14:paraId="528AF541" w14:textId="77777777" w:rsidR="00AD0562" w:rsidRDefault="00000000">
      <w:pPr>
        <w:pStyle w:val="LSBResponsorial"/>
      </w:pPr>
      <w:r>
        <w:rPr>
          <w:rStyle w:val="LSBSymbol"/>
        </w:rPr>
        <w:t>C</w:t>
      </w:r>
      <w:r>
        <w:tab/>
      </w:r>
      <w:r>
        <w:rPr>
          <w:b/>
        </w:rPr>
        <w:t>the name of the Lord is to be praised.</w:t>
      </w:r>
    </w:p>
    <w:p w14:paraId="37EFB11B" w14:textId="77777777" w:rsidR="00AD0562" w:rsidRDefault="00000000">
      <w:pPr>
        <w:pStyle w:val="Body"/>
      </w:pPr>
      <w:r>
        <w:t xml:space="preserve"> </w:t>
      </w:r>
    </w:p>
    <w:p w14:paraId="016A2145" w14:textId="77777777" w:rsidR="00AD0562" w:rsidRDefault="00000000">
      <w:pPr>
        <w:pStyle w:val="LSBResponsorial"/>
      </w:pPr>
      <w:r>
        <w:rPr>
          <w:rStyle w:val="LSBSymbol"/>
        </w:rPr>
        <w:t>C</w:t>
      </w:r>
      <w:r>
        <w:tab/>
      </w:r>
      <w:r>
        <w:rPr>
          <w:b/>
        </w:rPr>
        <w:t>Glory be to the Father and to the Son and to the Holy Spirit;</w:t>
      </w:r>
      <w:r>
        <w:br/>
      </w:r>
      <w:r>
        <w:rPr>
          <w:b/>
        </w:rPr>
        <w:t>as it was in the beginning, is now, and will be forever. Amen.</w:t>
      </w:r>
    </w:p>
    <w:p w14:paraId="5F8AF9FB" w14:textId="77777777" w:rsidR="00AD0562" w:rsidRDefault="00AD0562">
      <w:pPr>
        <w:pStyle w:val="Body"/>
      </w:pPr>
    </w:p>
    <w:p w14:paraId="71A4E893" w14:textId="77777777" w:rsidR="00AD0562" w:rsidRDefault="00000000">
      <w:pPr>
        <w:pStyle w:val="Caption"/>
      </w:pPr>
      <w:r>
        <w:t>Old Testament Canticle</w:t>
      </w:r>
      <w:r>
        <w:tab/>
      </w:r>
      <w:r>
        <w:rPr>
          <w:rStyle w:val="Subcaption"/>
          <w:b w:val="0"/>
        </w:rPr>
        <w:t>LSB 261</w:t>
      </w:r>
    </w:p>
    <w:p w14:paraId="5E7B4543" w14:textId="77777777" w:rsidR="00AD0562" w:rsidRDefault="00000000">
      <w:pPr>
        <w:pStyle w:val="Image"/>
      </w:pPr>
      <w:r>
        <w:rPr>
          <w:noProof/>
        </w:rPr>
        <w:drawing>
          <wp:inline distT="0" distB="0" distL="0" distR="0" wp14:anchorId="17DA83C2" wp14:editId="34FD73F5">
            <wp:extent cx="4000500" cy="502986"/>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502986"/>
                    </a:xfrm>
                    <a:prstGeom prst="rect">
                      <a:avLst/>
                    </a:prstGeom>
                    <a:noFill/>
                    <a:ln>
                      <a:noFill/>
                    </a:ln>
                  </pic:spPr>
                </pic:pic>
              </a:graphicData>
            </a:graphic>
          </wp:inline>
        </w:drawing>
      </w:r>
    </w:p>
    <w:p w14:paraId="3A1D10E7" w14:textId="77777777" w:rsidR="00AD0562" w:rsidRDefault="00000000">
      <w:pPr>
        <w:pStyle w:val="Image"/>
      </w:pPr>
      <w:r>
        <w:rPr>
          <w:noProof/>
        </w:rPr>
        <w:drawing>
          <wp:inline distT="0" distB="0" distL="0" distR="0" wp14:anchorId="7A56469B" wp14:editId="5ADFA8E2">
            <wp:extent cx="4000500" cy="573171"/>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573171"/>
                    </a:xfrm>
                    <a:prstGeom prst="rect">
                      <a:avLst/>
                    </a:prstGeom>
                    <a:noFill/>
                    <a:ln>
                      <a:noFill/>
                    </a:ln>
                  </pic:spPr>
                </pic:pic>
              </a:graphicData>
            </a:graphic>
          </wp:inline>
        </w:drawing>
      </w:r>
    </w:p>
    <w:p w14:paraId="081E4789" w14:textId="77777777" w:rsidR="00AD0562" w:rsidRDefault="00000000">
      <w:pPr>
        <w:pStyle w:val="Image"/>
      </w:pPr>
      <w:r>
        <w:rPr>
          <w:noProof/>
        </w:rPr>
        <w:drawing>
          <wp:inline distT="0" distB="0" distL="0" distR="0" wp14:anchorId="515EDA9D" wp14:editId="3EF5A42F">
            <wp:extent cx="4000500" cy="573171"/>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573171"/>
                    </a:xfrm>
                    <a:prstGeom prst="rect">
                      <a:avLst/>
                    </a:prstGeom>
                    <a:noFill/>
                    <a:ln>
                      <a:noFill/>
                    </a:ln>
                  </pic:spPr>
                </pic:pic>
              </a:graphicData>
            </a:graphic>
          </wp:inline>
        </w:drawing>
      </w:r>
    </w:p>
    <w:p w14:paraId="0CAB0F8A" w14:textId="77777777" w:rsidR="00AD0562" w:rsidRDefault="00000000">
      <w:pPr>
        <w:pStyle w:val="Image"/>
      </w:pPr>
      <w:r>
        <w:rPr>
          <w:noProof/>
        </w:rPr>
        <w:drawing>
          <wp:inline distT="0" distB="0" distL="0" distR="0" wp14:anchorId="70A86F2B" wp14:editId="08BDCB7F">
            <wp:extent cx="4000500" cy="573171"/>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573171"/>
                    </a:xfrm>
                    <a:prstGeom prst="rect">
                      <a:avLst/>
                    </a:prstGeom>
                    <a:noFill/>
                    <a:ln>
                      <a:noFill/>
                    </a:ln>
                  </pic:spPr>
                </pic:pic>
              </a:graphicData>
            </a:graphic>
          </wp:inline>
        </w:drawing>
      </w:r>
    </w:p>
    <w:p w14:paraId="197FE086" w14:textId="77777777" w:rsidR="00AD0562" w:rsidRDefault="00000000">
      <w:pPr>
        <w:pStyle w:val="Image"/>
      </w:pPr>
      <w:r>
        <w:rPr>
          <w:noProof/>
        </w:rPr>
        <w:drawing>
          <wp:inline distT="0" distB="0" distL="0" distR="0" wp14:anchorId="743478D0" wp14:editId="1C0BADD0">
            <wp:extent cx="4000500" cy="573171"/>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573171"/>
                    </a:xfrm>
                    <a:prstGeom prst="rect">
                      <a:avLst/>
                    </a:prstGeom>
                    <a:noFill/>
                    <a:ln>
                      <a:noFill/>
                    </a:ln>
                  </pic:spPr>
                </pic:pic>
              </a:graphicData>
            </a:graphic>
          </wp:inline>
        </w:drawing>
      </w:r>
    </w:p>
    <w:p w14:paraId="59D541C8" w14:textId="77777777" w:rsidR="00AD0562" w:rsidRDefault="00000000">
      <w:pPr>
        <w:pStyle w:val="Image"/>
      </w:pPr>
      <w:r>
        <w:rPr>
          <w:noProof/>
        </w:rPr>
        <w:drawing>
          <wp:inline distT="0" distB="0" distL="0" distR="0" wp14:anchorId="0717CDEC" wp14:editId="3743838B">
            <wp:extent cx="4000500" cy="573171"/>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573171"/>
                    </a:xfrm>
                    <a:prstGeom prst="rect">
                      <a:avLst/>
                    </a:prstGeom>
                    <a:noFill/>
                    <a:ln>
                      <a:noFill/>
                    </a:ln>
                  </pic:spPr>
                </pic:pic>
              </a:graphicData>
            </a:graphic>
          </wp:inline>
        </w:drawing>
      </w:r>
    </w:p>
    <w:p w14:paraId="65496BF9" w14:textId="77777777" w:rsidR="00AD0562" w:rsidRDefault="00000000">
      <w:pPr>
        <w:pStyle w:val="Image"/>
      </w:pPr>
      <w:r>
        <w:rPr>
          <w:noProof/>
        </w:rPr>
        <w:drawing>
          <wp:inline distT="0" distB="0" distL="0" distR="0" wp14:anchorId="341A36CD" wp14:editId="6CB51F00">
            <wp:extent cx="4000500" cy="549776"/>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549776"/>
                    </a:xfrm>
                    <a:prstGeom prst="rect">
                      <a:avLst/>
                    </a:prstGeom>
                    <a:noFill/>
                    <a:ln>
                      <a:noFill/>
                    </a:ln>
                  </pic:spPr>
                </pic:pic>
              </a:graphicData>
            </a:graphic>
          </wp:inline>
        </w:drawing>
      </w:r>
    </w:p>
    <w:p w14:paraId="4CC012E3" w14:textId="77777777" w:rsidR="00AD0562" w:rsidRDefault="00000000">
      <w:pPr>
        <w:pStyle w:val="Image"/>
      </w:pPr>
      <w:r>
        <w:rPr>
          <w:noProof/>
        </w:rPr>
        <w:drawing>
          <wp:inline distT="0" distB="0" distL="0" distR="0" wp14:anchorId="7B733C9B" wp14:editId="0EE8FF05">
            <wp:extent cx="4000500" cy="596565"/>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596565"/>
                    </a:xfrm>
                    <a:prstGeom prst="rect">
                      <a:avLst/>
                    </a:prstGeom>
                    <a:noFill/>
                    <a:ln>
                      <a:noFill/>
                    </a:ln>
                  </pic:spPr>
                </pic:pic>
              </a:graphicData>
            </a:graphic>
          </wp:inline>
        </w:drawing>
      </w:r>
    </w:p>
    <w:p w14:paraId="7FA169B9" w14:textId="77777777" w:rsidR="00AD0562" w:rsidRDefault="00000000">
      <w:pPr>
        <w:pStyle w:val="Image"/>
      </w:pPr>
      <w:r>
        <w:rPr>
          <w:noProof/>
        </w:rPr>
        <w:lastRenderedPageBreak/>
        <w:drawing>
          <wp:inline distT="0" distB="0" distL="0" distR="0" wp14:anchorId="1B8C2E46" wp14:editId="6BD7E388">
            <wp:extent cx="4000500" cy="573171"/>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573171"/>
                    </a:xfrm>
                    <a:prstGeom prst="rect">
                      <a:avLst/>
                    </a:prstGeom>
                    <a:noFill/>
                    <a:ln>
                      <a:noFill/>
                    </a:ln>
                  </pic:spPr>
                </pic:pic>
              </a:graphicData>
            </a:graphic>
          </wp:inline>
        </w:drawing>
      </w:r>
    </w:p>
    <w:p w14:paraId="6E61E78C" w14:textId="77777777" w:rsidR="00AD0562" w:rsidRDefault="00000000">
      <w:pPr>
        <w:pStyle w:val="Image"/>
      </w:pPr>
      <w:r>
        <w:rPr>
          <w:noProof/>
        </w:rPr>
        <w:drawing>
          <wp:inline distT="0" distB="0" distL="0" distR="0" wp14:anchorId="5440C9C6" wp14:editId="54898406">
            <wp:extent cx="4000500" cy="573171"/>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573171"/>
                    </a:xfrm>
                    <a:prstGeom prst="rect">
                      <a:avLst/>
                    </a:prstGeom>
                    <a:noFill/>
                    <a:ln>
                      <a:noFill/>
                    </a:ln>
                  </pic:spPr>
                </pic:pic>
              </a:graphicData>
            </a:graphic>
          </wp:inline>
        </w:drawing>
      </w:r>
    </w:p>
    <w:p w14:paraId="3CFCE41D" w14:textId="77777777" w:rsidR="00AD0562" w:rsidRDefault="00000000">
      <w:pPr>
        <w:pStyle w:val="Image"/>
      </w:pPr>
      <w:r>
        <w:rPr>
          <w:noProof/>
        </w:rPr>
        <w:drawing>
          <wp:inline distT="0" distB="0" distL="0" distR="0" wp14:anchorId="3A9AC4E1" wp14:editId="5E7FB863">
            <wp:extent cx="4000500" cy="57317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573171"/>
                    </a:xfrm>
                    <a:prstGeom prst="rect">
                      <a:avLst/>
                    </a:prstGeom>
                    <a:noFill/>
                    <a:ln>
                      <a:noFill/>
                    </a:ln>
                  </pic:spPr>
                </pic:pic>
              </a:graphicData>
            </a:graphic>
          </wp:inline>
        </w:drawing>
      </w:r>
    </w:p>
    <w:p w14:paraId="4CC808EC" w14:textId="77777777" w:rsidR="00AD0562" w:rsidRDefault="00000000">
      <w:pPr>
        <w:pStyle w:val="Image"/>
      </w:pPr>
      <w:r>
        <w:rPr>
          <w:noProof/>
        </w:rPr>
        <w:drawing>
          <wp:inline distT="0" distB="0" distL="0" distR="0" wp14:anchorId="64D1A732" wp14:editId="5A082552">
            <wp:extent cx="4000500" cy="502986"/>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502986"/>
                    </a:xfrm>
                    <a:prstGeom prst="rect">
                      <a:avLst/>
                    </a:prstGeom>
                    <a:noFill/>
                    <a:ln>
                      <a:noFill/>
                    </a:ln>
                  </pic:spPr>
                </pic:pic>
              </a:graphicData>
            </a:graphic>
          </wp:inline>
        </w:drawing>
      </w:r>
    </w:p>
    <w:p w14:paraId="310B1E27" w14:textId="77777777" w:rsidR="00AD0562" w:rsidRDefault="00000000">
      <w:pPr>
        <w:pStyle w:val="Image"/>
      </w:pPr>
      <w:r>
        <w:rPr>
          <w:noProof/>
        </w:rPr>
        <w:drawing>
          <wp:inline distT="0" distB="0" distL="0" distR="0" wp14:anchorId="058C93CF" wp14:editId="7D0F1794">
            <wp:extent cx="4000500" cy="573171"/>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573171"/>
                    </a:xfrm>
                    <a:prstGeom prst="rect">
                      <a:avLst/>
                    </a:prstGeom>
                    <a:noFill/>
                    <a:ln>
                      <a:noFill/>
                    </a:ln>
                  </pic:spPr>
                </pic:pic>
              </a:graphicData>
            </a:graphic>
          </wp:inline>
        </w:drawing>
      </w:r>
    </w:p>
    <w:p w14:paraId="12907E89" w14:textId="77777777" w:rsidR="00AD0562" w:rsidRDefault="00000000">
      <w:pPr>
        <w:pStyle w:val="Image"/>
      </w:pPr>
      <w:r>
        <w:rPr>
          <w:noProof/>
        </w:rPr>
        <w:drawing>
          <wp:inline distT="0" distB="0" distL="0" distR="0" wp14:anchorId="47088F7D" wp14:editId="2E7578AA">
            <wp:extent cx="4000500" cy="573171"/>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4000500" cy="573171"/>
                    </a:xfrm>
                    <a:prstGeom prst="rect">
                      <a:avLst/>
                    </a:prstGeom>
                    <a:noFill/>
                    <a:ln>
                      <a:noFill/>
                    </a:ln>
                  </pic:spPr>
                </pic:pic>
              </a:graphicData>
            </a:graphic>
          </wp:inline>
        </w:drawing>
      </w:r>
    </w:p>
    <w:p w14:paraId="4C53025E" w14:textId="77777777" w:rsidR="00AD0562" w:rsidRDefault="00000000">
      <w:pPr>
        <w:pStyle w:val="Image"/>
      </w:pPr>
      <w:r>
        <w:rPr>
          <w:noProof/>
        </w:rPr>
        <w:drawing>
          <wp:inline distT="0" distB="0" distL="0" distR="0" wp14:anchorId="6BA2EBD2" wp14:editId="643DBDDD">
            <wp:extent cx="4000500" cy="573171"/>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4000500" cy="573171"/>
                    </a:xfrm>
                    <a:prstGeom prst="rect">
                      <a:avLst/>
                    </a:prstGeom>
                    <a:noFill/>
                    <a:ln>
                      <a:noFill/>
                    </a:ln>
                  </pic:spPr>
                </pic:pic>
              </a:graphicData>
            </a:graphic>
          </wp:inline>
        </w:drawing>
      </w:r>
    </w:p>
    <w:p w14:paraId="278EBD9F" w14:textId="77777777" w:rsidR="00AD0562" w:rsidRDefault="00000000">
      <w:pPr>
        <w:pStyle w:val="Image"/>
      </w:pPr>
      <w:r>
        <w:rPr>
          <w:noProof/>
        </w:rPr>
        <w:drawing>
          <wp:inline distT="0" distB="0" distL="0" distR="0" wp14:anchorId="2FA9BAC0" wp14:editId="1D6E2E12">
            <wp:extent cx="4000500" cy="573171"/>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4000500" cy="573171"/>
                    </a:xfrm>
                    <a:prstGeom prst="rect">
                      <a:avLst/>
                    </a:prstGeom>
                    <a:noFill/>
                    <a:ln>
                      <a:noFill/>
                    </a:ln>
                  </pic:spPr>
                </pic:pic>
              </a:graphicData>
            </a:graphic>
          </wp:inline>
        </w:drawing>
      </w:r>
    </w:p>
    <w:p w14:paraId="2A0D3EB3" w14:textId="77777777" w:rsidR="00AD0562" w:rsidRDefault="00000000">
      <w:pPr>
        <w:pStyle w:val="Image"/>
      </w:pPr>
      <w:r>
        <w:rPr>
          <w:noProof/>
        </w:rPr>
        <w:drawing>
          <wp:inline distT="0" distB="0" distL="0" distR="0" wp14:anchorId="26EA259C" wp14:editId="7FB18691">
            <wp:extent cx="4000500" cy="573171"/>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4000500" cy="573171"/>
                    </a:xfrm>
                    <a:prstGeom prst="rect">
                      <a:avLst/>
                    </a:prstGeom>
                    <a:noFill/>
                    <a:ln>
                      <a:noFill/>
                    </a:ln>
                  </pic:spPr>
                </pic:pic>
              </a:graphicData>
            </a:graphic>
          </wp:inline>
        </w:drawing>
      </w:r>
    </w:p>
    <w:p w14:paraId="592B2CDF" w14:textId="77777777" w:rsidR="00AD0562" w:rsidRDefault="00000000">
      <w:pPr>
        <w:pStyle w:val="Image"/>
      </w:pPr>
      <w:r>
        <w:rPr>
          <w:noProof/>
        </w:rPr>
        <w:drawing>
          <wp:inline distT="0" distB="0" distL="0" distR="0" wp14:anchorId="58847205" wp14:editId="6C1701B4">
            <wp:extent cx="4000500" cy="573171"/>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4000500" cy="573171"/>
                    </a:xfrm>
                    <a:prstGeom prst="rect">
                      <a:avLst/>
                    </a:prstGeom>
                    <a:noFill/>
                    <a:ln>
                      <a:noFill/>
                    </a:ln>
                  </pic:spPr>
                </pic:pic>
              </a:graphicData>
            </a:graphic>
          </wp:inline>
        </w:drawing>
      </w:r>
    </w:p>
    <w:p w14:paraId="68654AAA" w14:textId="77777777" w:rsidR="00AD0562" w:rsidRDefault="00000000">
      <w:pPr>
        <w:pStyle w:val="Image"/>
      </w:pPr>
      <w:r>
        <w:rPr>
          <w:noProof/>
        </w:rPr>
        <w:drawing>
          <wp:inline distT="0" distB="0" distL="0" distR="0" wp14:anchorId="49A95911" wp14:editId="00CAB2A1">
            <wp:extent cx="4000500" cy="573171"/>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4000500" cy="573171"/>
                    </a:xfrm>
                    <a:prstGeom prst="rect">
                      <a:avLst/>
                    </a:prstGeom>
                    <a:noFill/>
                    <a:ln>
                      <a:noFill/>
                    </a:ln>
                  </pic:spPr>
                </pic:pic>
              </a:graphicData>
            </a:graphic>
          </wp:inline>
        </w:drawing>
      </w:r>
    </w:p>
    <w:p w14:paraId="10EE4BEE" w14:textId="77777777" w:rsidR="00AD0562" w:rsidRDefault="00000000">
      <w:pPr>
        <w:pStyle w:val="Image"/>
      </w:pPr>
      <w:r>
        <w:rPr>
          <w:noProof/>
        </w:rPr>
        <w:drawing>
          <wp:inline distT="0" distB="0" distL="0" distR="0" wp14:anchorId="7B33689B" wp14:editId="7E410342">
            <wp:extent cx="4000500" cy="549776"/>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4000500" cy="549776"/>
                    </a:xfrm>
                    <a:prstGeom prst="rect">
                      <a:avLst/>
                    </a:prstGeom>
                    <a:noFill/>
                    <a:ln>
                      <a:noFill/>
                    </a:ln>
                  </pic:spPr>
                </pic:pic>
              </a:graphicData>
            </a:graphic>
          </wp:inline>
        </w:drawing>
      </w:r>
    </w:p>
    <w:p w14:paraId="20E399B8" w14:textId="77777777" w:rsidR="00AD0562" w:rsidRDefault="00000000">
      <w:pPr>
        <w:pStyle w:val="Image"/>
      </w:pPr>
      <w:r>
        <w:rPr>
          <w:noProof/>
        </w:rPr>
        <w:lastRenderedPageBreak/>
        <w:drawing>
          <wp:inline distT="0" distB="0" distL="0" distR="0" wp14:anchorId="1F26F796" wp14:editId="34F4EBAB">
            <wp:extent cx="4000500" cy="596565"/>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4000500" cy="596565"/>
                    </a:xfrm>
                    <a:prstGeom prst="rect">
                      <a:avLst/>
                    </a:prstGeom>
                    <a:noFill/>
                    <a:ln>
                      <a:noFill/>
                    </a:ln>
                  </pic:spPr>
                </pic:pic>
              </a:graphicData>
            </a:graphic>
          </wp:inline>
        </w:drawing>
      </w:r>
    </w:p>
    <w:p w14:paraId="568CDA6B" w14:textId="77777777" w:rsidR="00AD0562" w:rsidRDefault="00000000">
      <w:pPr>
        <w:pStyle w:val="Image"/>
      </w:pPr>
      <w:r>
        <w:rPr>
          <w:noProof/>
        </w:rPr>
        <w:drawing>
          <wp:inline distT="0" distB="0" distL="0" distR="0" wp14:anchorId="3301BF1C" wp14:editId="650D73A8">
            <wp:extent cx="4000500" cy="573171"/>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4000500" cy="573171"/>
                    </a:xfrm>
                    <a:prstGeom prst="rect">
                      <a:avLst/>
                    </a:prstGeom>
                    <a:noFill/>
                    <a:ln>
                      <a:noFill/>
                    </a:ln>
                  </pic:spPr>
                </pic:pic>
              </a:graphicData>
            </a:graphic>
          </wp:inline>
        </w:drawing>
      </w:r>
    </w:p>
    <w:p w14:paraId="74A42C03" w14:textId="77777777" w:rsidR="00AD0562" w:rsidRDefault="00AD0562">
      <w:pPr>
        <w:pStyle w:val="Body"/>
      </w:pPr>
    </w:p>
    <w:p w14:paraId="59395391" w14:textId="77777777" w:rsidR="00AD0562" w:rsidRDefault="00000000">
      <w:pPr>
        <w:pStyle w:val="Rubric"/>
      </w:pPr>
      <w:r>
        <w:t>Sit</w:t>
      </w:r>
    </w:p>
    <w:p w14:paraId="0747D1D9" w14:textId="77777777" w:rsidR="00AD0562" w:rsidRDefault="00AD0562">
      <w:pPr>
        <w:pStyle w:val="Body"/>
      </w:pPr>
    </w:p>
    <w:p w14:paraId="694A2215" w14:textId="77777777" w:rsidR="00AD0562" w:rsidRDefault="00000000">
      <w:pPr>
        <w:pStyle w:val="Caption"/>
      </w:pPr>
      <w:r>
        <w:t>Readings From Holy Scripture</w:t>
      </w:r>
    </w:p>
    <w:p w14:paraId="5C0A7EEE" w14:textId="77777777" w:rsidR="00AD0562" w:rsidRDefault="00AD0562">
      <w:pPr>
        <w:pStyle w:val="Body"/>
      </w:pPr>
    </w:p>
    <w:p w14:paraId="19B4619B" w14:textId="77777777" w:rsidR="00AD0562" w:rsidRDefault="00000000">
      <w:pPr>
        <w:pStyle w:val="Caption"/>
      </w:pPr>
      <w:r>
        <w:t>Reading</w:t>
      </w:r>
      <w:r>
        <w:tab/>
      </w:r>
      <w:r>
        <w:rPr>
          <w:rStyle w:val="Subcaption"/>
          <w:b w:val="0"/>
        </w:rPr>
        <w:t>Job 38:1–11</w:t>
      </w:r>
    </w:p>
    <w:p w14:paraId="3811356D" w14:textId="77777777" w:rsidR="00AD0562" w:rsidRDefault="00000000">
      <w:pPr>
        <w:pStyle w:val="LSBResponsorial"/>
      </w:pPr>
      <w:r>
        <w:rPr>
          <w:rStyle w:val="LSBSymbol"/>
        </w:rPr>
        <w:t>L</w:t>
      </w:r>
      <w:r>
        <w:tab/>
        <w:t>A reading from Job, the thirty-eighth chapter.</w:t>
      </w:r>
    </w:p>
    <w:p w14:paraId="073B6055" w14:textId="77777777" w:rsidR="00AD0562" w:rsidRDefault="00000000">
      <w:pPr>
        <w:pStyle w:val="Body"/>
      </w:pPr>
      <w:r>
        <w:t xml:space="preserve"> </w:t>
      </w:r>
    </w:p>
    <w:p w14:paraId="0BEB462B" w14:textId="77777777" w:rsidR="00AD0562" w:rsidRDefault="00000000">
      <w:pPr>
        <w:pStyle w:val="ScriptureHeadingInitial"/>
      </w:pPr>
      <w:r>
        <w:t xml:space="preserve">The </w:t>
      </w:r>
      <w:r>
        <w:rPr>
          <w:rStyle w:val="DivineName"/>
        </w:rPr>
        <w:t>Lord</w:t>
      </w:r>
      <w:r>
        <w:t xml:space="preserve"> Answers Job</w:t>
      </w:r>
    </w:p>
    <w:p w14:paraId="5BEF9651" w14:textId="77777777" w:rsidR="00AD0562" w:rsidRDefault="00000000">
      <w:pPr>
        <w:pStyle w:val="Body"/>
      </w:pPr>
      <w:r>
        <w:tab/>
      </w:r>
      <w:r>
        <w:rPr>
          <w:rStyle w:val="VerseNumber"/>
        </w:rPr>
        <w:t>1</w:t>
      </w:r>
      <w:r>
        <w:t xml:space="preserve">Then the </w:t>
      </w:r>
      <w:r>
        <w:rPr>
          <w:rStyle w:val="DivineName"/>
        </w:rPr>
        <w:t>Lord</w:t>
      </w:r>
      <w:r>
        <w:t xml:space="preserve"> answered Job out of the whirlwind and said:</w:t>
      </w:r>
    </w:p>
    <w:p w14:paraId="11669232" w14:textId="77777777" w:rsidR="00AD0562" w:rsidRDefault="00000000">
      <w:pPr>
        <w:pStyle w:val="PoetryMixed"/>
      </w:pPr>
      <w:r>
        <w:rPr>
          <w:rStyle w:val="VerseNumber"/>
        </w:rPr>
        <w:t>2</w:t>
      </w:r>
      <w:r>
        <w:t>“Who is this that darkens counsel by words without knowledge?</w:t>
      </w:r>
      <w:r>
        <w:br/>
      </w:r>
      <w:r>
        <w:rPr>
          <w:rStyle w:val="VerseNumber"/>
        </w:rPr>
        <w:t>3</w:t>
      </w:r>
      <w:r>
        <w:t>Dress for action like a man;</w:t>
      </w:r>
      <w:r>
        <w:br/>
      </w:r>
      <w:r>
        <w:tab/>
        <w:t>I will question you, and you make it known to me.</w:t>
      </w:r>
      <w:r>
        <w:br/>
      </w:r>
      <w:r>
        <w:rPr>
          <w:rStyle w:val="VerseNumber"/>
        </w:rPr>
        <w:t>4</w:t>
      </w:r>
      <w:r>
        <w:t>“Where were you when I laid the foundation of the earth?</w:t>
      </w:r>
      <w:r>
        <w:br/>
      </w:r>
      <w:r>
        <w:tab/>
        <w:t>Tell me, if you have understanding.</w:t>
      </w:r>
      <w:r>
        <w:br/>
      </w:r>
      <w:r>
        <w:rPr>
          <w:rStyle w:val="VerseNumber"/>
        </w:rPr>
        <w:t>5</w:t>
      </w:r>
      <w:r>
        <w:t>Who determined its measurements—surely you know!</w:t>
      </w:r>
      <w:r>
        <w:br/>
      </w:r>
      <w:r>
        <w:tab/>
        <w:t>Or who stretched the line upon it?</w:t>
      </w:r>
      <w:r>
        <w:br/>
      </w:r>
      <w:r>
        <w:rPr>
          <w:rStyle w:val="VerseNumber"/>
        </w:rPr>
        <w:t>6</w:t>
      </w:r>
      <w:r>
        <w:t>On what were its bases sunk,</w:t>
      </w:r>
      <w:r>
        <w:br/>
      </w:r>
      <w:r>
        <w:tab/>
        <w:t>or who laid its cornerstone,</w:t>
      </w:r>
      <w:r>
        <w:br/>
      </w:r>
      <w:r>
        <w:rPr>
          <w:rStyle w:val="VerseNumber"/>
        </w:rPr>
        <w:t>7</w:t>
      </w:r>
      <w:r>
        <w:t>when the morning stars sang together</w:t>
      </w:r>
      <w:r>
        <w:br/>
      </w:r>
      <w:r>
        <w:tab/>
        <w:t>and all the sons of God shouted for joy?</w:t>
      </w:r>
      <w:r>
        <w:br/>
      </w:r>
      <w:r>
        <w:rPr>
          <w:rStyle w:val="VerseNumber"/>
        </w:rPr>
        <w:t>8</w:t>
      </w:r>
      <w:r>
        <w:t>“Or who shut in the sea with doors</w:t>
      </w:r>
      <w:r>
        <w:br/>
      </w:r>
      <w:r>
        <w:tab/>
        <w:t>when it burst out from the womb,</w:t>
      </w:r>
      <w:r>
        <w:br/>
      </w:r>
      <w:r>
        <w:rPr>
          <w:rStyle w:val="VerseNumber"/>
        </w:rPr>
        <w:t>9</w:t>
      </w:r>
      <w:r>
        <w:t>when I made clouds its garment</w:t>
      </w:r>
      <w:r>
        <w:br/>
      </w:r>
      <w:r>
        <w:tab/>
        <w:t>and thick darkness its swaddling band,</w:t>
      </w:r>
      <w:r>
        <w:br/>
      </w:r>
      <w:r>
        <w:rPr>
          <w:rStyle w:val="VerseNumber"/>
        </w:rPr>
        <w:t>10</w:t>
      </w:r>
      <w:r>
        <w:t>and prescribed limits for it</w:t>
      </w:r>
      <w:r>
        <w:br/>
      </w:r>
      <w:r>
        <w:tab/>
        <w:t>and set bars and doors,</w:t>
      </w:r>
      <w:r>
        <w:br/>
      </w:r>
      <w:r>
        <w:rPr>
          <w:rStyle w:val="VerseNumber"/>
        </w:rPr>
        <w:t>11</w:t>
      </w:r>
      <w:r>
        <w:t>and said, ‘Thus far shall you come, and no farther,</w:t>
      </w:r>
      <w:r>
        <w:br/>
      </w:r>
      <w:r>
        <w:tab/>
        <w:t>and here shall your proud waves be stayed’?”</w:t>
      </w:r>
    </w:p>
    <w:p w14:paraId="270349CE" w14:textId="77777777" w:rsidR="00AD0562" w:rsidRDefault="00000000">
      <w:pPr>
        <w:pStyle w:val="Body"/>
      </w:pPr>
      <w:r>
        <w:t xml:space="preserve"> </w:t>
      </w:r>
    </w:p>
    <w:p w14:paraId="44331BCF" w14:textId="77777777" w:rsidR="00AD0562" w:rsidRDefault="00000000">
      <w:pPr>
        <w:pStyle w:val="LSBResponsorial"/>
      </w:pPr>
      <w:r>
        <w:rPr>
          <w:rStyle w:val="LSBSymbol"/>
        </w:rPr>
        <w:t>L</w:t>
      </w:r>
      <w:r>
        <w:tab/>
        <w:t>This is the Word of the Lord.</w:t>
      </w:r>
    </w:p>
    <w:p w14:paraId="77BEA1F9" w14:textId="77777777" w:rsidR="00AD0562" w:rsidRDefault="00000000">
      <w:pPr>
        <w:pStyle w:val="LSBResponsorial"/>
      </w:pPr>
      <w:r>
        <w:rPr>
          <w:rStyle w:val="LSBSymbol"/>
        </w:rPr>
        <w:t>C</w:t>
      </w:r>
      <w:r>
        <w:tab/>
      </w:r>
      <w:r>
        <w:rPr>
          <w:b/>
        </w:rPr>
        <w:t>Thanks be to God.</w:t>
      </w:r>
    </w:p>
    <w:p w14:paraId="6758BC20" w14:textId="77777777" w:rsidR="00AD0562" w:rsidRDefault="00AD0562">
      <w:pPr>
        <w:pStyle w:val="Body"/>
      </w:pPr>
    </w:p>
    <w:p w14:paraId="5235FC67" w14:textId="77777777" w:rsidR="00AD0562" w:rsidRDefault="00000000">
      <w:pPr>
        <w:pStyle w:val="Rubric"/>
      </w:pPr>
      <w:r>
        <w:t>Psalms, hymns, or choral music may be sung between the readings.</w:t>
      </w:r>
    </w:p>
    <w:p w14:paraId="7C20E104" w14:textId="77777777" w:rsidR="00AD0562" w:rsidRDefault="00AD0562">
      <w:pPr>
        <w:pStyle w:val="Body"/>
      </w:pPr>
    </w:p>
    <w:p w14:paraId="14656259" w14:textId="77777777" w:rsidR="00AD0562" w:rsidRDefault="00000000">
      <w:pPr>
        <w:pStyle w:val="Caption"/>
      </w:pPr>
      <w:r>
        <w:t>Reading</w:t>
      </w:r>
      <w:r>
        <w:tab/>
      </w:r>
      <w:r>
        <w:rPr>
          <w:rStyle w:val="Subcaption"/>
          <w:b w:val="0"/>
        </w:rPr>
        <w:t>2 Corinthians 6:1–13</w:t>
      </w:r>
    </w:p>
    <w:p w14:paraId="107AA89B" w14:textId="77777777" w:rsidR="00AD0562" w:rsidRDefault="00000000">
      <w:pPr>
        <w:pStyle w:val="Body"/>
      </w:pPr>
      <w:r>
        <w:tab/>
      </w:r>
      <w:r>
        <w:rPr>
          <w:rStyle w:val="VerseNumber"/>
        </w:rPr>
        <w:t>1</w:t>
      </w:r>
      <w:r>
        <w:t xml:space="preserve">Working together with him, then, we appeal to you not to receive the grace of God in vain. </w:t>
      </w:r>
      <w:r>
        <w:rPr>
          <w:rStyle w:val="VerseNumber"/>
        </w:rPr>
        <w:t>2</w:t>
      </w:r>
      <w:r>
        <w:t>For he says,</w:t>
      </w:r>
    </w:p>
    <w:p w14:paraId="4CA30598" w14:textId="77777777" w:rsidR="00AD0562" w:rsidRDefault="00000000">
      <w:pPr>
        <w:pStyle w:val="PoetryMixed"/>
      </w:pPr>
      <w:r>
        <w:lastRenderedPageBreak/>
        <w:t xml:space="preserve">“In a favorable </w:t>
      </w:r>
      <w:proofErr w:type="gramStart"/>
      <w:r>
        <w:t>time</w:t>
      </w:r>
      <w:proofErr w:type="gramEnd"/>
      <w:r>
        <w:t xml:space="preserve"> I listened to you,</w:t>
      </w:r>
      <w:r>
        <w:br/>
      </w:r>
      <w:r>
        <w:tab/>
        <w:t>and in a day of salvation I have helped you.”</w:t>
      </w:r>
    </w:p>
    <w:p w14:paraId="251A7668" w14:textId="77777777" w:rsidR="00AD0562" w:rsidRDefault="00000000">
      <w:pPr>
        <w:pStyle w:val="Body"/>
      </w:pPr>
      <w:r>
        <w:t xml:space="preserve">Behold, now is the favorable time; behold, now is the day of salvation. </w:t>
      </w:r>
      <w:r>
        <w:rPr>
          <w:rStyle w:val="VerseNumber"/>
        </w:rPr>
        <w:t>3</w:t>
      </w:r>
      <w:r>
        <w:t xml:space="preserve">We put no obstacle in anyone’s way, so that no fault may be found with our ministry, </w:t>
      </w:r>
      <w:r>
        <w:rPr>
          <w:rStyle w:val="VerseNumber"/>
        </w:rPr>
        <w:t>4</w:t>
      </w:r>
      <w:r>
        <w:t xml:space="preserve">but as servants of God we commend ourselves in every way: by great endurance, in afflictions, hardships, calamities, </w:t>
      </w:r>
      <w:r>
        <w:rPr>
          <w:rStyle w:val="VerseNumber"/>
        </w:rPr>
        <w:t>5</w:t>
      </w:r>
      <w:r>
        <w:t xml:space="preserve">beatings, imprisonments, riots, labors, sleepless nights, hunger; </w:t>
      </w:r>
      <w:r>
        <w:rPr>
          <w:rStyle w:val="VerseNumber"/>
        </w:rPr>
        <w:t>6</w:t>
      </w:r>
      <w:r>
        <w:t xml:space="preserve">by purity, knowledge, patience, kindness, the Holy Spirit, genuine love; </w:t>
      </w:r>
      <w:r>
        <w:rPr>
          <w:rStyle w:val="VerseNumber"/>
        </w:rPr>
        <w:t>7</w:t>
      </w:r>
      <w:r>
        <w:t xml:space="preserve">by truthful speech, and the power of God; with the weapons of righteousness for the right hand and for the left; </w:t>
      </w:r>
      <w:r>
        <w:rPr>
          <w:rStyle w:val="VerseNumber"/>
        </w:rPr>
        <w:t>8</w:t>
      </w:r>
      <w:r>
        <w:t xml:space="preserve">through honor and dishonor, through slander and praise. We are treated as impostors, and yet are true; </w:t>
      </w:r>
      <w:r>
        <w:rPr>
          <w:rStyle w:val="VerseNumber"/>
        </w:rPr>
        <w:t>9</w:t>
      </w:r>
      <w:r>
        <w:t xml:space="preserve">as unknown, and yet well known; as dying, and behold, we live; as punished, and yet not killed; </w:t>
      </w:r>
      <w:r>
        <w:rPr>
          <w:rStyle w:val="VerseNumber"/>
        </w:rPr>
        <w:t>10</w:t>
      </w:r>
      <w:r>
        <w:t>as sorrowful, yet always rejoicing; as poor, yet making many rich; as having nothing, yet possessing everything.</w:t>
      </w:r>
    </w:p>
    <w:p w14:paraId="033D33A0" w14:textId="77777777" w:rsidR="00AD0562" w:rsidRDefault="00000000">
      <w:pPr>
        <w:pStyle w:val="Body"/>
      </w:pPr>
      <w:r>
        <w:tab/>
      </w:r>
      <w:r>
        <w:rPr>
          <w:rStyle w:val="VerseNumber"/>
        </w:rPr>
        <w:t>11</w:t>
      </w:r>
      <w:r>
        <w:t xml:space="preserve">We have spoken freely to you, Corinthians; our heart is wide open. </w:t>
      </w:r>
      <w:r>
        <w:rPr>
          <w:rStyle w:val="VerseNumber"/>
        </w:rPr>
        <w:t>12</w:t>
      </w:r>
      <w:r>
        <w:t xml:space="preserve">You are not restricted by us, but you are restricted in your own affections. </w:t>
      </w:r>
      <w:r>
        <w:rPr>
          <w:rStyle w:val="VerseNumber"/>
        </w:rPr>
        <w:t>13</w:t>
      </w:r>
      <w:r>
        <w:t>In return (I speak as to children) widen your hearts also.</w:t>
      </w:r>
    </w:p>
    <w:p w14:paraId="5DF22B4F" w14:textId="77777777" w:rsidR="00AD0562" w:rsidRDefault="00AD0562">
      <w:pPr>
        <w:pStyle w:val="Body"/>
      </w:pPr>
    </w:p>
    <w:p w14:paraId="2E7459A8" w14:textId="77777777" w:rsidR="00AD0562" w:rsidRDefault="00000000">
      <w:pPr>
        <w:pStyle w:val="Caption"/>
      </w:pPr>
      <w:r>
        <w:t>Reading</w:t>
      </w:r>
      <w:r>
        <w:tab/>
      </w:r>
      <w:r>
        <w:rPr>
          <w:rStyle w:val="Subcaption"/>
          <w:b w:val="0"/>
        </w:rPr>
        <w:t>Mark 4:35–41</w:t>
      </w:r>
    </w:p>
    <w:p w14:paraId="40A05859" w14:textId="77777777" w:rsidR="00AD0562" w:rsidRDefault="00000000">
      <w:pPr>
        <w:pStyle w:val="ScriptureHeadingInitial"/>
      </w:pPr>
      <w:r>
        <w:t>Jesus Calms a Storm</w:t>
      </w:r>
    </w:p>
    <w:p w14:paraId="626A31C3" w14:textId="77777777" w:rsidR="00AD0562" w:rsidRDefault="00000000">
      <w:pPr>
        <w:pStyle w:val="Body"/>
      </w:pPr>
      <w:r>
        <w:tab/>
      </w:r>
      <w:r>
        <w:rPr>
          <w:rStyle w:val="VerseNumber"/>
        </w:rPr>
        <w:t>35</w:t>
      </w:r>
      <w:r>
        <w:t xml:space="preserve">On that day, when evening had come, [Jesus] said to them, “Let us go across to the other side.” </w:t>
      </w:r>
      <w:r>
        <w:rPr>
          <w:rStyle w:val="VerseNumber"/>
        </w:rPr>
        <w:t>36</w:t>
      </w:r>
      <w:r>
        <w:t xml:space="preserve">And leaving the crowd, they took him with them in the boat, just as he was. And other boats were with him. </w:t>
      </w:r>
      <w:r>
        <w:rPr>
          <w:rStyle w:val="VerseNumber"/>
        </w:rPr>
        <w:t>37</w:t>
      </w:r>
      <w:r>
        <w:t xml:space="preserve">And a great windstorm arose, and the waves were breaking into the boat, so that the boat was already filling. </w:t>
      </w:r>
      <w:r>
        <w:rPr>
          <w:rStyle w:val="VerseNumber"/>
        </w:rPr>
        <w:t>38</w:t>
      </w:r>
      <w:r>
        <w:t xml:space="preserve">But he was in the stern, asleep on the cushion. And they woke him and said to him, “Teacher, do you not care that we are perishing?” </w:t>
      </w:r>
      <w:r>
        <w:rPr>
          <w:rStyle w:val="VerseNumber"/>
        </w:rPr>
        <w:t>39</w:t>
      </w:r>
      <w:r>
        <w:t xml:space="preserve">And he awoke and rebuked the wind and said to the sea, “Peace! Be still!” And the wind ceased, and there was a great calm. </w:t>
      </w:r>
      <w:r>
        <w:rPr>
          <w:rStyle w:val="VerseNumber"/>
        </w:rPr>
        <w:t>40</w:t>
      </w:r>
      <w:r>
        <w:t xml:space="preserve">He said to them, “Why are you so afraid? Have you still no faith?” </w:t>
      </w:r>
      <w:r>
        <w:rPr>
          <w:rStyle w:val="VerseNumber"/>
        </w:rPr>
        <w:t>41</w:t>
      </w:r>
      <w:r>
        <w:t>And they were filled with great fear and said to one another, “Who then is this, that even wind and sea obey him?”</w:t>
      </w:r>
    </w:p>
    <w:p w14:paraId="1F03E11B" w14:textId="77777777" w:rsidR="00AD0562" w:rsidRDefault="00AD0562">
      <w:pPr>
        <w:pStyle w:val="Body"/>
      </w:pPr>
    </w:p>
    <w:p w14:paraId="72DF856C" w14:textId="77777777" w:rsidR="00AD0562" w:rsidRDefault="00000000">
      <w:pPr>
        <w:pStyle w:val="Caption"/>
      </w:pPr>
      <w:r>
        <w:t>Responsory</w:t>
      </w:r>
    </w:p>
    <w:p w14:paraId="040E7E6B" w14:textId="77777777" w:rsidR="00AD0562" w:rsidRDefault="00AD0562">
      <w:pPr>
        <w:pStyle w:val="Body"/>
      </w:pPr>
    </w:p>
    <w:p w14:paraId="3B147DDA" w14:textId="77777777" w:rsidR="00AD0562" w:rsidRDefault="00000000">
      <w:pPr>
        <w:pStyle w:val="LSBResponsorial"/>
      </w:pPr>
      <w:r>
        <w:rPr>
          <w:rStyle w:val="LSBSymbol"/>
        </w:rPr>
        <w:t>L</w:t>
      </w:r>
      <w:r>
        <w:tab/>
        <w:t>Forever, O Lord, Your Word is firmly set in the heavens.</w:t>
      </w:r>
    </w:p>
    <w:p w14:paraId="1C2CE9C4" w14:textId="77777777" w:rsidR="00AD0562" w:rsidRDefault="00000000">
      <w:pPr>
        <w:pStyle w:val="LSBResponsorial"/>
      </w:pPr>
      <w:r>
        <w:rPr>
          <w:rStyle w:val="LSBSymbol"/>
        </w:rPr>
        <w:t>C</w:t>
      </w:r>
      <w:r>
        <w:tab/>
      </w:r>
      <w:r>
        <w:rPr>
          <w:b/>
        </w:rPr>
        <w:t>Lord, I love the habitation of Your house and the place where Your glory dwells.</w:t>
      </w:r>
    </w:p>
    <w:p w14:paraId="0210C851" w14:textId="77777777" w:rsidR="00AD0562" w:rsidRDefault="00000000">
      <w:pPr>
        <w:pStyle w:val="LSBResponsorial"/>
      </w:pPr>
      <w:r>
        <w:rPr>
          <w:rStyle w:val="LSBSymbol"/>
        </w:rPr>
        <w:t>L</w:t>
      </w:r>
      <w:r>
        <w:tab/>
        <w:t>Blessed are those who hear the Word of God and keep it.</w:t>
      </w:r>
    </w:p>
    <w:p w14:paraId="58E1832C" w14:textId="77777777" w:rsidR="00AD0562" w:rsidRDefault="00000000">
      <w:pPr>
        <w:pStyle w:val="LSBResponsorial"/>
      </w:pPr>
      <w:r>
        <w:rPr>
          <w:rStyle w:val="LSBSymbol"/>
        </w:rPr>
        <w:t>C</w:t>
      </w:r>
      <w:r>
        <w:tab/>
      </w:r>
      <w:r>
        <w:rPr>
          <w:b/>
        </w:rPr>
        <w:t>Lord, I love the habitation of Your house and the place where Your glory dwells.</w:t>
      </w:r>
    </w:p>
    <w:p w14:paraId="5E720E38" w14:textId="77777777" w:rsidR="00AD0562" w:rsidRDefault="00000000">
      <w:pPr>
        <w:pStyle w:val="LSBResponsorial"/>
      </w:pPr>
      <w:r>
        <w:rPr>
          <w:rStyle w:val="LSBSymbol"/>
        </w:rPr>
        <w:t>L</w:t>
      </w:r>
      <w:r>
        <w:tab/>
        <w:t>Glory be to the Father and to the Son and to the Holy Spirit.</w:t>
      </w:r>
    </w:p>
    <w:p w14:paraId="58986604" w14:textId="77777777" w:rsidR="00AD0562" w:rsidRDefault="00000000">
      <w:pPr>
        <w:pStyle w:val="LSBResponsorial"/>
      </w:pPr>
      <w:r>
        <w:rPr>
          <w:rStyle w:val="LSBSymbol"/>
        </w:rPr>
        <w:t>C</w:t>
      </w:r>
      <w:r>
        <w:tab/>
      </w:r>
      <w:r>
        <w:rPr>
          <w:b/>
        </w:rPr>
        <w:t>Lord, I love the habitation of Your house and the place where Your glory dwells.</w:t>
      </w:r>
    </w:p>
    <w:p w14:paraId="698E81F7" w14:textId="77777777" w:rsidR="00AD0562" w:rsidRDefault="00AD0562">
      <w:pPr>
        <w:pStyle w:val="Body"/>
      </w:pPr>
    </w:p>
    <w:p w14:paraId="1B1CCAC2" w14:textId="77777777" w:rsidR="00AD0562" w:rsidRDefault="00000000">
      <w:pPr>
        <w:pStyle w:val="Rubric"/>
      </w:pPr>
      <w:r>
        <w:t>Stand</w:t>
      </w:r>
    </w:p>
    <w:p w14:paraId="3A9B28C7" w14:textId="77777777" w:rsidR="00AD0562" w:rsidRDefault="00AD0562">
      <w:pPr>
        <w:pStyle w:val="Body"/>
      </w:pPr>
    </w:p>
    <w:p w14:paraId="6D782BE3" w14:textId="77777777" w:rsidR="00AD0562" w:rsidRDefault="00000000">
      <w:pPr>
        <w:pStyle w:val="Caption"/>
      </w:pPr>
      <w:r>
        <w:t>Ten Commandments</w:t>
      </w:r>
    </w:p>
    <w:p w14:paraId="36389C40" w14:textId="77777777" w:rsidR="00AD0562" w:rsidRDefault="00000000">
      <w:pPr>
        <w:pStyle w:val="LSBResponsorial"/>
      </w:pPr>
      <w:r>
        <w:rPr>
          <w:rStyle w:val="LSBSymbol"/>
        </w:rPr>
        <w:t>C</w:t>
      </w:r>
      <w:r>
        <w:tab/>
      </w:r>
      <w:r>
        <w:rPr>
          <w:b/>
        </w:rPr>
        <w:t>You shall have no other gods.</w:t>
      </w:r>
    </w:p>
    <w:p w14:paraId="34CF1599" w14:textId="77777777" w:rsidR="00AD0562" w:rsidRDefault="00000000">
      <w:pPr>
        <w:pStyle w:val="LSBResponsorialContinued"/>
      </w:pPr>
      <w:r>
        <w:rPr>
          <w:b/>
        </w:rPr>
        <w:t>You shall not misuse the name of the Lord your God.</w:t>
      </w:r>
    </w:p>
    <w:p w14:paraId="077C59F7" w14:textId="77777777" w:rsidR="00AD0562" w:rsidRDefault="00000000">
      <w:pPr>
        <w:pStyle w:val="LSBResponsorialContinued"/>
      </w:pPr>
      <w:r>
        <w:rPr>
          <w:b/>
        </w:rPr>
        <w:lastRenderedPageBreak/>
        <w:t>Remember the Sabbath day by keeping it holy.</w:t>
      </w:r>
    </w:p>
    <w:p w14:paraId="489401DE" w14:textId="77777777" w:rsidR="00AD0562" w:rsidRDefault="00000000">
      <w:pPr>
        <w:pStyle w:val="LSBResponsorialContinued"/>
      </w:pPr>
      <w:r>
        <w:rPr>
          <w:b/>
        </w:rPr>
        <w:t>Honor your father and your mother.</w:t>
      </w:r>
    </w:p>
    <w:p w14:paraId="711870C5" w14:textId="77777777" w:rsidR="00AD0562" w:rsidRDefault="00000000">
      <w:pPr>
        <w:pStyle w:val="LSBResponsorialContinued"/>
      </w:pPr>
      <w:r>
        <w:rPr>
          <w:b/>
        </w:rPr>
        <w:t>You shall not murder.</w:t>
      </w:r>
    </w:p>
    <w:p w14:paraId="51AB2E93" w14:textId="77777777" w:rsidR="00AD0562" w:rsidRDefault="00000000">
      <w:pPr>
        <w:pStyle w:val="LSBResponsorialContinued"/>
      </w:pPr>
      <w:r>
        <w:rPr>
          <w:b/>
        </w:rPr>
        <w:t>You shall not commit adultery.</w:t>
      </w:r>
    </w:p>
    <w:p w14:paraId="2F26A4BB" w14:textId="77777777" w:rsidR="00AD0562" w:rsidRDefault="00000000">
      <w:pPr>
        <w:pStyle w:val="LSBResponsorialContinued"/>
      </w:pPr>
      <w:r>
        <w:rPr>
          <w:b/>
        </w:rPr>
        <w:t>You shall not steal.</w:t>
      </w:r>
    </w:p>
    <w:p w14:paraId="788A5FEA" w14:textId="77777777" w:rsidR="00AD0562" w:rsidRDefault="00000000">
      <w:pPr>
        <w:pStyle w:val="LSBResponsorialContinued"/>
      </w:pPr>
      <w:r>
        <w:rPr>
          <w:b/>
        </w:rPr>
        <w:t>You shall not give false testimony against your neighbor.</w:t>
      </w:r>
    </w:p>
    <w:p w14:paraId="6F8E86DF" w14:textId="77777777" w:rsidR="00AD0562" w:rsidRDefault="00000000">
      <w:pPr>
        <w:pStyle w:val="LSBResponsorialContinued"/>
      </w:pPr>
      <w:r>
        <w:rPr>
          <w:b/>
        </w:rPr>
        <w:t>You shall not covet your neighbor’s house.</w:t>
      </w:r>
    </w:p>
    <w:p w14:paraId="49D90462" w14:textId="77777777" w:rsidR="00AD0562" w:rsidRDefault="00000000">
      <w:pPr>
        <w:pStyle w:val="LSBResponsorialContinued"/>
      </w:pPr>
      <w:r>
        <w:rPr>
          <w:b/>
        </w:rPr>
        <w:t>You shall not covet your neighbor’s wife, or his manservant or maidservant, his ox or donkey, or anything that belongs to your neighbor.</w:t>
      </w:r>
    </w:p>
    <w:p w14:paraId="258A08AF" w14:textId="77777777" w:rsidR="00AD0562" w:rsidRDefault="00AD0562">
      <w:pPr>
        <w:pStyle w:val="Body"/>
      </w:pPr>
    </w:p>
    <w:p w14:paraId="3B7BD653" w14:textId="77777777" w:rsidR="00AD0562" w:rsidRDefault="00000000">
      <w:pPr>
        <w:pStyle w:val="Caption"/>
      </w:pPr>
      <w:r>
        <w:t>Apostles’ Creed</w:t>
      </w:r>
    </w:p>
    <w:p w14:paraId="18DA0333" w14:textId="77777777" w:rsidR="00AD0562" w:rsidRDefault="00000000">
      <w:pPr>
        <w:pStyle w:val="LSBResponsorial"/>
      </w:pPr>
      <w:r>
        <w:rPr>
          <w:rStyle w:val="LSBSymbol"/>
        </w:rPr>
        <w:t>C</w:t>
      </w:r>
      <w:r>
        <w:tab/>
      </w:r>
      <w:r>
        <w:rPr>
          <w:b/>
        </w:rPr>
        <w:t>I believe in God, the Father Almighty,</w:t>
      </w:r>
    </w:p>
    <w:p w14:paraId="7EB97538" w14:textId="77777777" w:rsidR="00AD0562" w:rsidRDefault="00000000">
      <w:pPr>
        <w:pStyle w:val="LSBResponsorialContinued"/>
      </w:pPr>
      <w:r>
        <w:rPr>
          <w:b/>
        </w:rPr>
        <w:t xml:space="preserve">     maker of heaven and earth.</w:t>
      </w:r>
    </w:p>
    <w:p w14:paraId="2BD2E04D" w14:textId="77777777" w:rsidR="00AD0562" w:rsidRDefault="00000000">
      <w:pPr>
        <w:pStyle w:val="LSBResponsorialContinued"/>
      </w:pPr>
      <w:r>
        <w:rPr>
          <w:b/>
        </w:rPr>
        <w:t xml:space="preserve"> </w:t>
      </w:r>
    </w:p>
    <w:p w14:paraId="53F3C6A8" w14:textId="77777777" w:rsidR="00AD0562" w:rsidRDefault="00000000">
      <w:pPr>
        <w:pStyle w:val="LSBResponsorialContinued"/>
      </w:pPr>
      <w:r>
        <w:rPr>
          <w:b/>
        </w:rPr>
        <w:t>And in Jesus Christ, His only Son, our Lord,</w:t>
      </w:r>
    </w:p>
    <w:p w14:paraId="4A190F52" w14:textId="77777777" w:rsidR="00AD0562" w:rsidRDefault="00000000">
      <w:pPr>
        <w:pStyle w:val="LSBResponsorialContinued"/>
      </w:pPr>
      <w:r>
        <w:rPr>
          <w:b/>
        </w:rPr>
        <w:t xml:space="preserve">     who was conceived by the Holy Spirit,</w:t>
      </w:r>
    </w:p>
    <w:p w14:paraId="3E6D9308" w14:textId="77777777" w:rsidR="00AD0562" w:rsidRDefault="00000000">
      <w:pPr>
        <w:pStyle w:val="LSBResponsorialContinued"/>
      </w:pPr>
      <w:r>
        <w:rPr>
          <w:b/>
        </w:rPr>
        <w:t xml:space="preserve">     born of the virgin Mary,</w:t>
      </w:r>
    </w:p>
    <w:p w14:paraId="0CAE765F" w14:textId="77777777" w:rsidR="00AD0562" w:rsidRDefault="00000000">
      <w:pPr>
        <w:pStyle w:val="LSBResponsorialContinued"/>
      </w:pPr>
      <w:r>
        <w:rPr>
          <w:b/>
        </w:rPr>
        <w:t xml:space="preserve">     suffered under Pontius Pilate,</w:t>
      </w:r>
    </w:p>
    <w:p w14:paraId="1BFFD389" w14:textId="77777777" w:rsidR="00AD0562" w:rsidRDefault="00000000">
      <w:pPr>
        <w:pStyle w:val="LSBResponsorialContinued"/>
      </w:pPr>
      <w:r>
        <w:rPr>
          <w:b/>
        </w:rPr>
        <w:t xml:space="preserve">     was crucified, died and was buried.</w:t>
      </w:r>
    </w:p>
    <w:p w14:paraId="4062EB03" w14:textId="77777777" w:rsidR="00AD0562" w:rsidRDefault="00000000">
      <w:pPr>
        <w:pStyle w:val="LSBResponsorialContinued"/>
      </w:pPr>
      <w:r>
        <w:rPr>
          <w:b/>
        </w:rPr>
        <w:t xml:space="preserve">     He descended into hell.</w:t>
      </w:r>
    </w:p>
    <w:p w14:paraId="2DDEAD6E" w14:textId="77777777" w:rsidR="00AD0562" w:rsidRDefault="00000000">
      <w:pPr>
        <w:pStyle w:val="LSBResponsorialContinued"/>
      </w:pPr>
      <w:r>
        <w:rPr>
          <w:b/>
        </w:rPr>
        <w:t xml:space="preserve">     The third day He rose again from the dead.</w:t>
      </w:r>
    </w:p>
    <w:p w14:paraId="52B0188C" w14:textId="77777777" w:rsidR="00AD0562" w:rsidRDefault="00000000">
      <w:pPr>
        <w:pStyle w:val="LSBResponsorialContinued"/>
      </w:pPr>
      <w:r>
        <w:rPr>
          <w:b/>
        </w:rPr>
        <w:t xml:space="preserve">     He ascended into heaven</w:t>
      </w:r>
    </w:p>
    <w:p w14:paraId="48AA868E" w14:textId="77777777" w:rsidR="00AD0562" w:rsidRDefault="00000000">
      <w:pPr>
        <w:pStyle w:val="LSBResponsorialContinued"/>
      </w:pPr>
      <w:r>
        <w:rPr>
          <w:b/>
        </w:rPr>
        <w:t xml:space="preserve">     and sits at the right hand of God the Father Almighty.</w:t>
      </w:r>
    </w:p>
    <w:p w14:paraId="50F8CB4E" w14:textId="77777777" w:rsidR="00AD0562" w:rsidRDefault="00000000">
      <w:pPr>
        <w:pStyle w:val="LSBResponsorialContinued"/>
      </w:pPr>
      <w:r>
        <w:rPr>
          <w:b/>
        </w:rPr>
        <w:t xml:space="preserve">     From thence He will come to judge the living and the dead.</w:t>
      </w:r>
    </w:p>
    <w:p w14:paraId="739C4161" w14:textId="77777777" w:rsidR="00AD0562" w:rsidRDefault="00000000">
      <w:pPr>
        <w:pStyle w:val="LSBResponsorialContinued"/>
      </w:pPr>
      <w:r>
        <w:rPr>
          <w:b/>
        </w:rPr>
        <w:t xml:space="preserve"> </w:t>
      </w:r>
    </w:p>
    <w:p w14:paraId="4C852278" w14:textId="77777777" w:rsidR="00AD0562" w:rsidRDefault="00000000">
      <w:pPr>
        <w:pStyle w:val="LSBResponsorialContinued"/>
      </w:pPr>
      <w:r>
        <w:rPr>
          <w:b/>
        </w:rPr>
        <w:t>I believe in the Holy Spirit,</w:t>
      </w:r>
    </w:p>
    <w:p w14:paraId="2A8835BA" w14:textId="77777777" w:rsidR="00AD0562" w:rsidRDefault="00000000">
      <w:pPr>
        <w:pStyle w:val="LSBResponsorialContinued"/>
      </w:pPr>
      <w:r>
        <w:rPr>
          <w:b/>
        </w:rPr>
        <w:t xml:space="preserve">     the holy Christian Church,</w:t>
      </w:r>
    </w:p>
    <w:p w14:paraId="4681FC22" w14:textId="77777777" w:rsidR="00AD0562" w:rsidRDefault="00000000">
      <w:pPr>
        <w:pStyle w:val="LSBResponsorialContinued"/>
      </w:pPr>
      <w:r>
        <w:rPr>
          <w:b/>
        </w:rPr>
        <w:t xml:space="preserve">          the communion of saints,</w:t>
      </w:r>
    </w:p>
    <w:p w14:paraId="03B27CD9" w14:textId="77777777" w:rsidR="00AD0562" w:rsidRDefault="00000000">
      <w:pPr>
        <w:pStyle w:val="LSBResponsorialContinued"/>
      </w:pPr>
      <w:r>
        <w:rPr>
          <w:b/>
        </w:rPr>
        <w:t xml:space="preserve">     the forgiveness of sins,</w:t>
      </w:r>
    </w:p>
    <w:p w14:paraId="716C31CC" w14:textId="77777777" w:rsidR="00AD0562" w:rsidRDefault="00000000">
      <w:pPr>
        <w:pStyle w:val="LSBResponsorialContinued"/>
      </w:pPr>
      <w:r>
        <w:rPr>
          <w:b/>
        </w:rPr>
        <w:t xml:space="preserve">     the resurrection of the body,</w:t>
      </w:r>
    </w:p>
    <w:p w14:paraId="5EBF5C50" w14:textId="77777777" w:rsidR="00AD0562" w:rsidRDefault="00000000">
      <w:pPr>
        <w:pStyle w:val="LSBResponsorialContinued"/>
      </w:pPr>
      <w:r>
        <w:rPr>
          <w:b/>
        </w:rPr>
        <w:t xml:space="preserve">     and </w:t>
      </w:r>
      <w:proofErr w:type="gramStart"/>
      <w:r>
        <w:rPr>
          <w:b/>
        </w:rPr>
        <w:t>the life</w:t>
      </w:r>
      <w:proofErr w:type="gramEnd"/>
      <w:r>
        <w:rPr>
          <w:b/>
        </w:rPr>
        <w:t xml:space="preserve"> </w:t>
      </w:r>
      <w:r>
        <w:rPr>
          <w:rStyle w:val="LSBSymbol"/>
        </w:rPr>
        <w:t>T</w:t>
      </w:r>
      <w:r>
        <w:rPr>
          <w:b/>
        </w:rPr>
        <w:t xml:space="preserve"> everlasting. Amen.</w:t>
      </w:r>
    </w:p>
    <w:p w14:paraId="6E4556FB" w14:textId="77777777" w:rsidR="00AD0562" w:rsidRDefault="00AD0562">
      <w:pPr>
        <w:pStyle w:val="Body"/>
      </w:pPr>
    </w:p>
    <w:p w14:paraId="7526C6ED" w14:textId="77777777" w:rsidR="00AD0562" w:rsidRDefault="00000000">
      <w:pPr>
        <w:pStyle w:val="Caption"/>
      </w:pPr>
      <w:r>
        <w:t>Lord’s Prayer</w:t>
      </w:r>
    </w:p>
    <w:p w14:paraId="6BAA7A17" w14:textId="77777777" w:rsidR="00AD0562" w:rsidRDefault="00000000">
      <w:pPr>
        <w:pStyle w:val="LSBResponsorial"/>
      </w:pPr>
      <w:r>
        <w:rPr>
          <w:rStyle w:val="LSBSymbol"/>
        </w:rPr>
        <w:t>C</w:t>
      </w:r>
      <w:r>
        <w:tab/>
      </w:r>
      <w:r>
        <w:rPr>
          <w:b/>
        </w:rPr>
        <w:t>Our Father who art in heaven,</w:t>
      </w:r>
    </w:p>
    <w:p w14:paraId="061AB846" w14:textId="77777777" w:rsidR="00AD0562" w:rsidRDefault="00000000">
      <w:pPr>
        <w:pStyle w:val="LSBResponsorialContinued"/>
      </w:pPr>
      <w:r>
        <w:rPr>
          <w:b/>
        </w:rPr>
        <w:t xml:space="preserve">     hallowed be Thy name,</w:t>
      </w:r>
    </w:p>
    <w:p w14:paraId="4A1C08E8" w14:textId="77777777" w:rsidR="00AD0562" w:rsidRDefault="00000000">
      <w:pPr>
        <w:pStyle w:val="LSBResponsorialContinued"/>
      </w:pPr>
      <w:r>
        <w:rPr>
          <w:b/>
        </w:rPr>
        <w:t xml:space="preserve">     Thy kingdom come,</w:t>
      </w:r>
    </w:p>
    <w:p w14:paraId="308E7DF4" w14:textId="77777777" w:rsidR="00AD0562" w:rsidRDefault="00000000">
      <w:pPr>
        <w:pStyle w:val="LSBResponsorialContinued"/>
      </w:pPr>
      <w:r>
        <w:rPr>
          <w:b/>
        </w:rPr>
        <w:t xml:space="preserve">     Thy will be done on earth</w:t>
      </w:r>
    </w:p>
    <w:p w14:paraId="6582D307" w14:textId="77777777" w:rsidR="00AD0562" w:rsidRDefault="00000000">
      <w:pPr>
        <w:pStyle w:val="LSBResponsorialContinued"/>
      </w:pPr>
      <w:r>
        <w:rPr>
          <w:b/>
        </w:rPr>
        <w:t xml:space="preserve">          as it is in </w:t>
      </w:r>
      <w:proofErr w:type="gramStart"/>
      <w:r>
        <w:rPr>
          <w:b/>
        </w:rPr>
        <w:t>heaven;</w:t>
      </w:r>
      <w:proofErr w:type="gramEnd"/>
    </w:p>
    <w:p w14:paraId="66E6A821" w14:textId="77777777" w:rsidR="00AD0562" w:rsidRDefault="00000000">
      <w:pPr>
        <w:pStyle w:val="LSBResponsorialContinued"/>
      </w:pPr>
      <w:r>
        <w:rPr>
          <w:b/>
        </w:rPr>
        <w:t xml:space="preserve">     give us this day our daily </w:t>
      </w:r>
      <w:proofErr w:type="gramStart"/>
      <w:r>
        <w:rPr>
          <w:b/>
        </w:rPr>
        <w:t>bread;</w:t>
      </w:r>
      <w:proofErr w:type="gramEnd"/>
    </w:p>
    <w:p w14:paraId="39CCEC1B" w14:textId="77777777" w:rsidR="00AD0562" w:rsidRDefault="00000000">
      <w:pPr>
        <w:pStyle w:val="LSBResponsorialContinued"/>
      </w:pPr>
      <w:r>
        <w:rPr>
          <w:b/>
        </w:rPr>
        <w:t xml:space="preserve">     and forgive us our trespasses</w:t>
      </w:r>
    </w:p>
    <w:p w14:paraId="058A93CA" w14:textId="77777777" w:rsidR="00AD0562" w:rsidRDefault="00000000">
      <w:pPr>
        <w:pStyle w:val="LSBResponsorialContinued"/>
      </w:pPr>
      <w:r>
        <w:rPr>
          <w:b/>
        </w:rPr>
        <w:t xml:space="preserve">          as we forgive those</w:t>
      </w:r>
    </w:p>
    <w:p w14:paraId="305466E7" w14:textId="77777777" w:rsidR="00AD0562" w:rsidRDefault="00000000">
      <w:pPr>
        <w:pStyle w:val="LSBResponsorialContinued"/>
      </w:pPr>
      <w:r>
        <w:rPr>
          <w:b/>
        </w:rPr>
        <w:t xml:space="preserve">          who trespass against </w:t>
      </w:r>
      <w:proofErr w:type="gramStart"/>
      <w:r>
        <w:rPr>
          <w:b/>
        </w:rPr>
        <w:t>us;</w:t>
      </w:r>
      <w:proofErr w:type="gramEnd"/>
    </w:p>
    <w:p w14:paraId="30FC8070" w14:textId="77777777" w:rsidR="00AD0562" w:rsidRDefault="00000000">
      <w:pPr>
        <w:pStyle w:val="LSBResponsorialContinued"/>
      </w:pPr>
      <w:r>
        <w:rPr>
          <w:b/>
        </w:rPr>
        <w:t xml:space="preserve">     and lead us not into temptation,</w:t>
      </w:r>
    </w:p>
    <w:p w14:paraId="61D81E54" w14:textId="77777777" w:rsidR="00AD0562" w:rsidRDefault="00000000">
      <w:pPr>
        <w:pStyle w:val="LSBResponsorialContinued"/>
      </w:pPr>
      <w:r>
        <w:rPr>
          <w:b/>
        </w:rPr>
        <w:t xml:space="preserve">     but deliver us from evil.</w:t>
      </w:r>
    </w:p>
    <w:p w14:paraId="3B106DF5" w14:textId="77777777" w:rsidR="00AD0562" w:rsidRDefault="00000000">
      <w:pPr>
        <w:pStyle w:val="LSBResponsorialContinued"/>
      </w:pPr>
      <w:r>
        <w:rPr>
          <w:b/>
        </w:rPr>
        <w:t>For Thine is the kingdom</w:t>
      </w:r>
    </w:p>
    <w:p w14:paraId="005729FF" w14:textId="77777777" w:rsidR="00AD0562" w:rsidRDefault="00000000">
      <w:pPr>
        <w:pStyle w:val="LSBResponsorialContinued"/>
      </w:pPr>
      <w:r>
        <w:rPr>
          <w:b/>
        </w:rPr>
        <w:t xml:space="preserve">     and the power and the glory</w:t>
      </w:r>
    </w:p>
    <w:p w14:paraId="2AF2D4E2" w14:textId="77777777" w:rsidR="00AD0562" w:rsidRDefault="00000000">
      <w:pPr>
        <w:pStyle w:val="LSBResponsorialContinued"/>
      </w:pPr>
      <w:r>
        <w:rPr>
          <w:b/>
        </w:rPr>
        <w:t xml:space="preserve">     forever and ever. Amen.</w:t>
      </w:r>
    </w:p>
    <w:p w14:paraId="40DDB340" w14:textId="77777777" w:rsidR="00AD0562" w:rsidRDefault="00AD0562">
      <w:pPr>
        <w:pStyle w:val="Body"/>
      </w:pPr>
    </w:p>
    <w:p w14:paraId="14327B9D" w14:textId="77777777" w:rsidR="00AD0562" w:rsidRDefault="00000000">
      <w:pPr>
        <w:pStyle w:val="Rubric"/>
      </w:pPr>
      <w:r>
        <w:lastRenderedPageBreak/>
        <w:t>Sit</w:t>
      </w:r>
    </w:p>
    <w:p w14:paraId="6FBCF5F2" w14:textId="77777777" w:rsidR="00AD0562" w:rsidRDefault="00AD0562">
      <w:pPr>
        <w:pStyle w:val="Body"/>
      </w:pPr>
    </w:p>
    <w:p w14:paraId="3F3442CB" w14:textId="77777777" w:rsidR="00AD0562" w:rsidRDefault="00000000">
      <w:pPr>
        <w:pStyle w:val="Caption"/>
      </w:pPr>
      <w:r>
        <w:t>Hymn: 500 Creator Spirit, by Whose Aid</w:t>
      </w:r>
    </w:p>
    <w:p w14:paraId="52F34594" w14:textId="77777777" w:rsidR="00AD0562" w:rsidRDefault="00000000">
      <w:pPr>
        <w:pStyle w:val="Image"/>
      </w:pPr>
      <w:r>
        <w:rPr>
          <w:noProof/>
        </w:rPr>
        <w:drawing>
          <wp:inline distT="0" distB="0" distL="0" distR="0" wp14:anchorId="501ACFBE" wp14:editId="2FA09274">
            <wp:extent cx="4000500" cy="811290"/>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4000500" cy="811290"/>
                    </a:xfrm>
                    <a:prstGeom prst="rect">
                      <a:avLst/>
                    </a:prstGeom>
                    <a:noFill/>
                    <a:ln>
                      <a:noFill/>
                    </a:ln>
                  </pic:spPr>
                </pic:pic>
              </a:graphicData>
            </a:graphic>
          </wp:inline>
        </w:drawing>
      </w:r>
    </w:p>
    <w:p w14:paraId="59C124D1" w14:textId="77777777" w:rsidR="00AD0562" w:rsidRDefault="00000000">
      <w:pPr>
        <w:pStyle w:val="Image"/>
      </w:pPr>
      <w:r>
        <w:rPr>
          <w:noProof/>
        </w:rPr>
        <w:drawing>
          <wp:inline distT="0" distB="0" distL="0" distR="0" wp14:anchorId="3E1F2B3B" wp14:editId="4CCA4E06">
            <wp:extent cx="4000500" cy="863244"/>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4000500" cy="863244"/>
                    </a:xfrm>
                    <a:prstGeom prst="rect">
                      <a:avLst/>
                    </a:prstGeom>
                    <a:noFill/>
                    <a:ln>
                      <a:noFill/>
                    </a:ln>
                  </pic:spPr>
                </pic:pic>
              </a:graphicData>
            </a:graphic>
          </wp:inline>
        </w:drawing>
      </w:r>
    </w:p>
    <w:p w14:paraId="61AE4EE6" w14:textId="77777777" w:rsidR="00AD0562" w:rsidRDefault="00000000">
      <w:pPr>
        <w:pStyle w:val="Image"/>
      </w:pPr>
      <w:r>
        <w:rPr>
          <w:noProof/>
        </w:rPr>
        <w:drawing>
          <wp:inline distT="0" distB="0" distL="0" distR="0" wp14:anchorId="082022FC" wp14:editId="53EAD91D">
            <wp:extent cx="4000500" cy="821947"/>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4000500" cy="821947"/>
                    </a:xfrm>
                    <a:prstGeom prst="rect">
                      <a:avLst/>
                    </a:prstGeom>
                    <a:noFill/>
                    <a:ln>
                      <a:noFill/>
                    </a:ln>
                  </pic:spPr>
                </pic:pic>
              </a:graphicData>
            </a:graphic>
          </wp:inline>
        </w:drawing>
      </w:r>
    </w:p>
    <w:p w14:paraId="7715B9C0" w14:textId="77777777" w:rsidR="00AD0562" w:rsidRDefault="00000000">
      <w:pPr>
        <w:pStyle w:val="Image"/>
      </w:pPr>
      <w:r>
        <w:rPr>
          <w:noProof/>
        </w:rPr>
        <w:drawing>
          <wp:inline distT="0" distB="0" distL="0" distR="0" wp14:anchorId="739816E2" wp14:editId="2CB2C4C7">
            <wp:extent cx="4000500" cy="84859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4000500" cy="848590"/>
                    </a:xfrm>
                    <a:prstGeom prst="rect">
                      <a:avLst/>
                    </a:prstGeom>
                    <a:noFill/>
                    <a:ln>
                      <a:noFill/>
                    </a:ln>
                  </pic:spPr>
                </pic:pic>
              </a:graphicData>
            </a:graphic>
          </wp:inline>
        </w:drawing>
      </w:r>
    </w:p>
    <w:p w14:paraId="1783DFAE" w14:textId="77777777" w:rsidR="00AD0562" w:rsidRDefault="00000000">
      <w:pPr>
        <w:pStyle w:val="Copyright"/>
      </w:pPr>
      <w:proofErr w:type="spellStart"/>
      <w:proofErr w:type="gramStart"/>
      <w:r w:rsidRPr="005C0FB7">
        <w:rPr>
          <w:lang w:val="fr-FR"/>
        </w:rPr>
        <w:t>Text</w:t>
      </w:r>
      <w:proofErr w:type="spellEnd"/>
      <w:r w:rsidRPr="005C0FB7">
        <w:rPr>
          <w:lang w:val="fr-FR"/>
        </w:rPr>
        <w:t>:</w:t>
      </w:r>
      <w:proofErr w:type="gramEnd"/>
      <w:r w:rsidRPr="005C0FB7">
        <w:rPr>
          <w:lang w:val="fr-FR"/>
        </w:rPr>
        <w:t xml:space="preserve"> </w:t>
      </w:r>
      <w:proofErr w:type="spellStart"/>
      <w:r w:rsidRPr="005C0FB7">
        <w:rPr>
          <w:lang w:val="fr-FR"/>
        </w:rPr>
        <w:t>attr</w:t>
      </w:r>
      <w:proofErr w:type="spellEnd"/>
      <w:r w:rsidRPr="005C0FB7">
        <w:rPr>
          <w:lang w:val="fr-FR"/>
        </w:rPr>
        <w:t xml:space="preserve">. </w:t>
      </w:r>
      <w:proofErr w:type="spellStart"/>
      <w:r w:rsidRPr="005C0FB7">
        <w:rPr>
          <w:lang w:val="fr-FR"/>
        </w:rPr>
        <w:t>Rabanus</w:t>
      </w:r>
      <w:proofErr w:type="spellEnd"/>
      <w:r w:rsidRPr="005C0FB7">
        <w:rPr>
          <w:lang w:val="fr-FR"/>
        </w:rPr>
        <w:t xml:space="preserve"> </w:t>
      </w:r>
      <w:proofErr w:type="spellStart"/>
      <w:r w:rsidRPr="005C0FB7">
        <w:rPr>
          <w:lang w:val="fr-FR"/>
        </w:rPr>
        <w:t>Maurus</w:t>
      </w:r>
      <w:proofErr w:type="spellEnd"/>
      <w:r w:rsidRPr="005C0FB7">
        <w:rPr>
          <w:lang w:val="fr-FR"/>
        </w:rPr>
        <w:t>, 776–</w:t>
      </w:r>
      <w:proofErr w:type="gramStart"/>
      <w:r w:rsidRPr="005C0FB7">
        <w:rPr>
          <w:lang w:val="fr-FR"/>
        </w:rPr>
        <w:t>856;</w:t>
      </w:r>
      <w:proofErr w:type="gramEnd"/>
      <w:r w:rsidRPr="005C0FB7">
        <w:rPr>
          <w:lang w:val="fr-FR"/>
        </w:rPr>
        <w:t xml:space="preserve"> tr. </w:t>
      </w:r>
      <w:r>
        <w:t>John Dryden, 1631–1700, alt.</w:t>
      </w:r>
      <w:r>
        <w:br/>
        <w:t xml:space="preserve">Tune: </w:t>
      </w:r>
      <w:proofErr w:type="spellStart"/>
      <w:r>
        <w:t>Gesangbuch</w:t>
      </w:r>
      <w:proofErr w:type="spellEnd"/>
      <w:r>
        <w:t xml:space="preserve"> . . . </w:t>
      </w:r>
      <w:proofErr w:type="spellStart"/>
      <w:r>
        <w:t>Psalmen</w:t>
      </w:r>
      <w:proofErr w:type="spellEnd"/>
      <w:r>
        <w:t xml:space="preserve">, </w:t>
      </w:r>
      <w:proofErr w:type="spellStart"/>
      <w:r>
        <w:t>Geistliche</w:t>
      </w:r>
      <w:proofErr w:type="spellEnd"/>
      <w:r>
        <w:t xml:space="preserve"> Lieder, 1541, Strassburg, alt.</w:t>
      </w:r>
      <w:r>
        <w:br/>
        <w:t>Text and tune: Public domain</w:t>
      </w:r>
    </w:p>
    <w:p w14:paraId="3928E376" w14:textId="77777777" w:rsidR="00AD0562" w:rsidRDefault="00AD0562">
      <w:pPr>
        <w:pStyle w:val="Body"/>
      </w:pPr>
    </w:p>
    <w:p w14:paraId="70AB0A1E" w14:textId="77777777" w:rsidR="00AD0562" w:rsidRDefault="00000000">
      <w:pPr>
        <w:pStyle w:val="Caption"/>
      </w:pPr>
      <w:r>
        <w:t>Sermon</w:t>
      </w:r>
    </w:p>
    <w:p w14:paraId="6CB02272" w14:textId="77777777" w:rsidR="00AD0562" w:rsidRDefault="00AD0562">
      <w:pPr>
        <w:pStyle w:val="Body"/>
      </w:pPr>
    </w:p>
    <w:p w14:paraId="3C2671DD" w14:textId="77777777" w:rsidR="00AD0562" w:rsidRDefault="00000000">
      <w:pPr>
        <w:pStyle w:val="Caption"/>
      </w:pPr>
      <w:r>
        <w:t>Hymn: 506 Glory Be to God the Father</w:t>
      </w:r>
    </w:p>
    <w:p w14:paraId="29EB0E44" w14:textId="77777777" w:rsidR="00AD0562" w:rsidRDefault="00000000">
      <w:pPr>
        <w:pStyle w:val="Image"/>
      </w:pPr>
      <w:r>
        <w:rPr>
          <w:noProof/>
        </w:rPr>
        <w:drawing>
          <wp:inline distT="0" distB="0" distL="0" distR="0" wp14:anchorId="6133D6B0" wp14:editId="1CC01A52">
            <wp:extent cx="4000500" cy="833437"/>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4000500" cy="833437"/>
                    </a:xfrm>
                    <a:prstGeom prst="rect">
                      <a:avLst/>
                    </a:prstGeom>
                    <a:noFill/>
                    <a:ln>
                      <a:noFill/>
                    </a:ln>
                  </pic:spPr>
                </pic:pic>
              </a:graphicData>
            </a:graphic>
          </wp:inline>
        </w:drawing>
      </w:r>
    </w:p>
    <w:p w14:paraId="398F1E85" w14:textId="77777777" w:rsidR="00AD0562" w:rsidRDefault="00000000">
      <w:pPr>
        <w:pStyle w:val="Image"/>
      </w:pPr>
      <w:r>
        <w:rPr>
          <w:noProof/>
        </w:rPr>
        <w:drawing>
          <wp:inline distT="0" distB="0" distL="0" distR="0" wp14:anchorId="10BE8359" wp14:editId="77C1B2B6">
            <wp:extent cx="4000500" cy="844549"/>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4000500" cy="844549"/>
                    </a:xfrm>
                    <a:prstGeom prst="rect">
                      <a:avLst/>
                    </a:prstGeom>
                    <a:noFill/>
                    <a:ln>
                      <a:noFill/>
                    </a:ln>
                  </pic:spPr>
                </pic:pic>
              </a:graphicData>
            </a:graphic>
          </wp:inline>
        </w:drawing>
      </w:r>
    </w:p>
    <w:p w14:paraId="4292A9A9" w14:textId="77777777" w:rsidR="00AD0562" w:rsidRDefault="00000000">
      <w:pPr>
        <w:pStyle w:val="Image"/>
      </w:pPr>
      <w:r>
        <w:rPr>
          <w:noProof/>
        </w:rPr>
        <w:lastRenderedPageBreak/>
        <w:drawing>
          <wp:inline distT="0" distB="0" distL="0" distR="0" wp14:anchorId="5CF1F7F6" wp14:editId="49C27E58">
            <wp:extent cx="4000500" cy="855662"/>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4000500" cy="855662"/>
                    </a:xfrm>
                    <a:prstGeom prst="rect">
                      <a:avLst/>
                    </a:prstGeom>
                    <a:noFill/>
                    <a:ln>
                      <a:noFill/>
                    </a:ln>
                  </pic:spPr>
                </pic:pic>
              </a:graphicData>
            </a:graphic>
          </wp:inline>
        </w:drawing>
      </w:r>
    </w:p>
    <w:p w14:paraId="0F838DF7" w14:textId="77777777" w:rsidR="00AD0562" w:rsidRDefault="00000000">
      <w:pPr>
        <w:pStyle w:val="Image"/>
      </w:pPr>
      <w:r>
        <w:rPr>
          <w:noProof/>
        </w:rPr>
        <w:drawing>
          <wp:inline distT="0" distB="0" distL="0" distR="0" wp14:anchorId="4575D7FA" wp14:editId="54EB5BC6">
            <wp:extent cx="4000500" cy="85566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4000500" cy="855662"/>
                    </a:xfrm>
                    <a:prstGeom prst="rect">
                      <a:avLst/>
                    </a:prstGeom>
                    <a:noFill/>
                    <a:ln>
                      <a:noFill/>
                    </a:ln>
                  </pic:spPr>
                </pic:pic>
              </a:graphicData>
            </a:graphic>
          </wp:inline>
        </w:drawing>
      </w:r>
    </w:p>
    <w:p w14:paraId="44EA00D7" w14:textId="77777777" w:rsidR="00AD0562" w:rsidRDefault="00000000">
      <w:pPr>
        <w:pStyle w:val="Copyright"/>
      </w:pPr>
      <w:r>
        <w:t>Text: Horatius Bonar, 1808–89</w:t>
      </w:r>
      <w:r>
        <w:br/>
        <w:t>Tune: Walter G. Whinfield, 1865–1919</w:t>
      </w:r>
      <w:r>
        <w:br/>
        <w:t>Text and tune: Public domain</w:t>
      </w:r>
    </w:p>
    <w:p w14:paraId="602F1637" w14:textId="77777777" w:rsidR="00AD0562" w:rsidRDefault="00AD0562">
      <w:pPr>
        <w:pStyle w:val="Body"/>
      </w:pPr>
    </w:p>
    <w:p w14:paraId="09741B38" w14:textId="77777777" w:rsidR="00AD0562" w:rsidRDefault="00000000">
      <w:pPr>
        <w:pStyle w:val="Caption"/>
      </w:pPr>
      <w:r>
        <w:t>Offering</w:t>
      </w:r>
    </w:p>
    <w:p w14:paraId="4644E1A6" w14:textId="77777777" w:rsidR="00AD0562" w:rsidRDefault="00AD0562">
      <w:pPr>
        <w:pStyle w:val="Body"/>
      </w:pPr>
    </w:p>
    <w:p w14:paraId="5B9180E2" w14:textId="77777777" w:rsidR="00AD0562" w:rsidRDefault="00000000">
      <w:pPr>
        <w:pStyle w:val="Rubric"/>
      </w:pPr>
      <w:r>
        <w:t>Stand</w:t>
      </w:r>
    </w:p>
    <w:p w14:paraId="780A474C" w14:textId="77777777" w:rsidR="00AD0562" w:rsidRDefault="00AD0562">
      <w:pPr>
        <w:pStyle w:val="Body"/>
      </w:pPr>
    </w:p>
    <w:p w14:paraId="3D5E2FB6" w14:textId="77777777" w:rsidR="00AD0562" w:rsidRDefault="00000000">
      <w:pPr>
        <w:pStyle w:val="Caption"/>
      </w:pPr>
      <w:r>
        <w:t>Prayer</w:t>
      </w:r>
    </w:p>
    <w:p w14:paraId="615931C1" w14:textId="77777777" w:rsidR="00AD0562" w:rsidRDefault="00000000">
      <w:pPr>
        <w:pStyle w:val="LSBResponsorial"/>
      </w:pPr>
      <w:r>
        <w:rPr>
          <w:rStyle w:val="LSBSymbol"/>
        </w:rPr>
        <w:t>L</w:t>
      </w:r>
      <w:r>
        <w:tab/>
        <w:t>In peace let us pray to the Lord:</w:t>
      </w:r>
    </w:p>
    <w:p w14:paraId="35D6B4BF" w14:textId="77777777" w:rsidR="00AD0562" w:rsidRDefault="00000000">
      <w:pPr>
        <w:pStyle w:val="LSBResponsorial"/>
      </w:pPr>
      <w:r>
        <w:rPr>
          <w:rStyle w:val="LSBSymbol"/>
        </w:rPr>
        <w:t>C</w:t>
      </w:r>
      <w:r>
        <w:tab/>
      </w:r>
      <w:r>
        <w:rPr>
          <w:b/>
        </w:rPr>
        <w:t>Lord, have mercy.</w:t>
      </w:r>
    </w:p>
    <w:p w14:paraId="08E0D1FD" w14:textId="77777777" w:rsidR="00AD0562" w:rsidRDefault="00000000">
      <w:pPr>
        <w:pStyle w:val="LSBResponsorial"/>
      </w:pPr>
      <w:r>
        <w:rPr>
          <w:rStyle w:val="LSBSymbol"/>
        </w:rPr>
        <w:t>L</w:t>
      </w:r>
      <w:r>
        <w:tab/>
        <w:t>For the gift of divine peace and of pardon, with all our heart and with all our mind, let us pray to the Lord:</w:t>
      </w:r>
    </w:p>
    <w:p w14:paraId="33E49F24" w14:textId="77777777" w:rsidR="00AD0562" w:rsidRDefault="00000000">
      <w:pPr>
        <w:pStyle w:val="LSBResponsorial"/>
      </w:pPr>
      <w:r>
        <w:rPr>
          <w:rStyle w:val="LSBSymbol"/>
        </w:rPr>
        <w:t>C</w:t>
      </w:r>
      <w:r>
        <w:tab/>
      </w:r>
      <w:r>
        <w:rPr>
          <w:b/>
        </w:rPr>
        <w:t>Lord, have mercy.</w:t>
      </w:r>
    </w:p>
    <w:p w14:paraId="64BA05D0" w14:textId="77777777" w:rsidR="00AD0562" w:rsidRDefault="00000000">
      <w:pPr>
        <w:pStyle w:val="LSBResponsorial"/>
      </w:pPr>
      <w:r>
        <w:rPr>
          <w:rStyle w:val="LSBSymbol"/>
        </w:rPr>
        <w:t>L</w:t>
      </w:r>
      <w:r>
        <w:tab/>
        <w:t>For the holy Christian Church, here and scattered throughout the world, and for the proclamation of the Gospel and the calling of all to faith, let us pray to the Lord:</w:t>
      </w:r>
    </w:p>
    <w:p w14:paraId="4F7DDF51" w14:textId="77777777" w:rsidR="00AD0562" w:rsidRDefault="00000000">
      <w:pPr>
        <w:pStyle w:val="LSBResponsorial"/>
      </w:pPr>
      <w:r>
        <w:rPr>
          <w:rStyle w:val="LSBSymbol"/>
        </w:rPr>
        <w:t>C</w:t>
      </w:r>
      <w:r>
        <w:tab/>
      </w:r>
      <w:r>
        <w:rPr>
          <w:b/>
        </w:rPr>
        <w:t>Lord, have mercy.</w:t>
      </w:r>
    </w:p>
    <w:p w14:paraId="2AED0FB4" w14:textId="77777777" w:rsidR="00AD0562" w:rsidRDefault="00000000">
      <w:pPr>
        <w:pStyle w:val="LSBResponsorial"/>
      </w:pPr>
      <w:r>
        <w:rPr>
          <w:rStyle w:val="LSBSymbol"/>
        </w:rPr>
        <w:t>L</w:t>
      </w:r>
      <w:r>
        <w:tab/>
        <w:t>For this nation, for our cities and communities, and for the common welfare of us all, let us pray to the Lord:</w:t>
      </w:r>
    </w:p>
    <w:p w14:paraId="638027BB" w14:textId="77777777" w:rsidR="00AD0562" w:rsidRDefault="00000000">
      <w:pPr>
        <w:pStyle w:val="LSBResponsorial"/>
      </w:pPr>
      <w:r>
        <w:rPr>
          <w:rStyle w:val="LSBSymbol"/>
        </w:rPr>
        <w:t>C</w:t>
      </w:r>
      <w:r>
        <w:tab/>
      </w:r>
      <w:r>
        <w:rPr>
          <w:b/>
        </w:rPr>
        <w:t>Lord, have mercy.</w:t>
      </w:r>
    </w:p>
    <w:p w14:paraId="46812BBE" w14:textId="77777777" w:rsidR="00AD0562" w:rsidRDefault="00000000">
      <w:pPr>
        <w:pStyle w:val="LSBResponsorial"/>
      </w:pPr>
      <w:r>
        <w:rPr>
          <w:rStyle w:val="LSBSymbol"/>
        </w:rPr>
        <w:t>L</w:t>
      </w:r>
      <w:r>
        <w:tab/>
        <w:t>For seasonable weather and for the fruitfulness of the earth, let us pray to the Lord:</w:t>
      </w:r>
    </w:p>
    <w:p w14:paraId="6477E6B2" w14:textId="77777777" w:rsidR="00AD0562" w:rsidRDefault="00000000">
      <w:pPr>
        <w:pStyle w:val="LSBResponsorial"/>
      </w:pPr>
      <w:r>
        <w:rPr>
          <w:rStyle w:val="LSBSymbol"/>
        </w:rPr>
        <w:t>C</w:t>
      </w:r>
      <w:r>
        <w:tab/>
      </w:r>
      <w:r>
        <w:rPr>
          <w:b/>
        </w:rPr>
        <w:t>Lord, have mercy.</w:t>
      </w:r>
    </w:p>
    <w:p w14:paraId="66DA3039" w14:textId="77777777" w:rsidR="00AD0562" w:rsidRDefault="00000000">
      <w:pPr>
        <w:pStyle w:val="LSBResponsorial"/>
      </w:pPr>
      <w:r>
        <w:rPr>
          <w:rStyle w:val="LSBSymbol"/>
        </w:rPr>
        <w:t>L</w:t>
      </w:r>
      <w:r>
        <w:tab/>
        <w:t>For those who labor, for those whose work is difficult or dangerous, and for all who travel, let us pray to the Lord:</w:t>
      </w:r>
    </w:p>
    <w:p w14:paraId="5B78FAAF" w14:textId="77777777" w:rsidR="00AD0562" w:rsidRDefault="00000000">
      <w:pPr>
        <w:pStyle w:val="LSBResponsorial"/>
      </w:pPr>
      <w:r>
        <w:rPr>
          <w:rStyle w:val="LSBSymbol"/>
        </w:rPr>
        <w:t>C</w:t>
      </w:r>
      <w:r>
        <w:tab/>
      </w:r>
      <w:r>
        <w:rPr>
          <w:b/>
        </w:rPr>
        <w:t>Lord, have mercy.</w:t>
      </w:r>
    </w:p>
    <w:p w14:paraId="4B35EEB4" w14:textId="77777777" w:rsidR="00AD0562" w:rsidRDefault="00000000">
      <w:pPr>
        <w:pStyle w:val="LSBResponsorial"/>
      </w:pPr>
      <w:r>
        <w:rPr>
          <w:rStyle w:val="LSBSymbol"/>
        </w:rPr>
        <w:t>L</w:t>
      </w:r>
      <w:r>
        <w:tab/>
        <w:t>For all those in need, for the hungry and homeless, for the widowed and orphaned, and for all those in prison, let us pray to the Lord:</w:t>
      </w:r>
    </w:p>
    <w:p w14:paraId="6F135524" w14:textId="77777777" w:rsidR="00AD0562" w:rsidRDefault="00000000">
      <w:pPr>
        <w:pStyle w:val="LSBResponsorial"/>
      </w:pPr>
      <w:r>
        <w:rPr>
          <w:rStyle w:val="LSBSymbol"/>
        </w:rPr>
        <w:t>C</w:t>
      </w:r>
      <w:r>
        <w:tab/>
      </w:r>
      <w:r>
        <w:rPr>
          <w:b/>
        </w:rPr>
        <w:t>Lord, have mercy.</w:t>
      </w:r>
    </w:p>
    <w:p w14:paraId="53B6398B" w14:textId="77777777" w:rsidR="00AD0562" w:rsidRDefault="00000000">
      <w:pPr>
        <w:pStyle w:val="LSBResponsorial"/>
      </w:pPr>
      <w:r>
        <w:rPr>
          <w:rStyle w:val="LSBSymbol"/>
        </w:rPr>
        <w:t>L</w:t>
      </w:r>
      <w:r>
        <w:tab/>
        <w:t>For the sick and dying and for all those who care for them, let us pray to the Lord:</w:t>
      </w:r>
    </w:p>
    <w:p w14:paraId="10CA5FE4" w14:textId="77777777" w:rsidR="00AD0562" w:rsidRDefault="00000000">
      <w:pPr>
        <w:pStyle w:val="LSBResponsorial"/>
      </w:pPr>
      <w:r>
        <w:rPr>
          <w:rStyle w:val="LSBSymbol"/>
        </w:rPr>
        <w:t>C</w:t>
      </w:r>
      <w:r>
        <w:tab/>
      </w:r>
      <w:r>
        <w:rPr>
          <w:b/>
        </w:rPr>
        <w:t>Lord, have mercy.</w:t>
      </w:r>
    </w:p>
    <w:p w14:paraId="3ECD71DD" w14:textId="77777777" w:rsidR="00AD0562" w:rsidRDefault="00000000">
      <w:pPr>
        <w:pStyle w:val="LSBResponsorial"/>
      </w:pPr>
      <w:r>
        <w:rPr>
          <w:rStyle w:val="LSBSymbol"/>
        </w:rPr>
        <w:t>L</w:t>
      </w:r>
      <w:r>
        <w:tab/>
        <w:t xml:space="preserve">For . . . </w:t>
      </w:r>
      <w:r>
        <w:rPr>
          <w:rStyle w:val="DecisionField"/>
        </w:rPr>
        <w:t>[additional bids for prayer may be inserted here]</w:t>
      </w:r>
      <w:r>
        <w:rPr>
          <w:i/>
        </w:rPr>
        <w:t xml:space="preserve"> </w:t>
      </w:r>
      <w:r>
        <w:t>. . . let us pray to the Lord:</w:t>
      </w:r>
    </w:p>
    <w:p w14:paraId="6A96026D" w14:textId="77777777" w:rsidR="00AD0562" w:rsidRDefault="00000000">
      <w:pPr>
        <w:pStyle w:val="LSBResponsorial"/>
      </w:pPr>
      <w:r>
        <w:rPr>
          <w:rStyle w:val="LSBSymbol"/>
        </w:rPr>
        <w:t>C</w:t>
      </w:r>
      <w:r>
        <w:tab/>
      </w:r>
      <w:r>
        <w:rPr>
          <w:b/>
        </w:rPr>
        <w:t>Lord, have mercy.</w:t>
      </w:r>
    </w:p>
    <w:p w14:paraId="17E7F2F5" w14:textId="77777777" w:rsidR="00AD0562" w:rsidRDefault="00000000">
      <w:pPr>
        <w:pStyle w:val="LSBResponsorial"/>
      </w:pPr>
      <w:r>
        <w:rPr>
          <w:rStyle w:val="LSBSymbol"/>
        </w:rPr>
        <w:lastRenderedPageBreak/>
        <w:t>L</w:t>
      </w:r>
      <w:r>
        <w:tab/>
        <w:t>Finally, for these and for all our needs of body and soul, let us pray to the Lord:</w:t>
      </w:r>
    </w:p>
    <w:p w14:paraId="38604EF0" w14:textId="77777777" w:rsidR="00AD0562" w:rsidRDefault="00000000">
      <w:pPr>
        <w:pStyle w:val="LSBResponsorial"/>
      </w:pPr>
      <w:r>
        <w:rPr>
          <w:rStyle w:val="LSBSymbol"/>
        </w:rPr>
        <w:t>C</w:t>
      </w:r>
      <w:r>
        <w:tab/>
      </w:r>
      <w:r>
        <w:rPr>
          <w:b/>
        </w:rPr>
        <w:t>Lord, have mercy. Christ, have mercy. Lord, have mercy.</w:t>
      </w:r>
    </w:p>
    <w:p w14:paraId="61C10DEC" w14:textId="77777777" w:rsidR="00AD0562" w:rsidRDefault="00000000">
      <w:pPr>
        <w:pStyle w:val="Body"/>
      </w:pPr>
      <w:r>
        <w:t xml:space="preserve"> </w:t>
      </w:r>
    </w:p>
    <w:p w14:paraId="4640148A" w14:textId="77777777" w:rsidR="00AD0562" w:rsidRDefault="00AD0562">
      <w:pPr>
        <w:pStyle w:val="Body"/>
      </w:pPr>
    </w:p>
    <w:p w14:paraId="2360CB00" w14:textId="77777777" w:rsidR="00AD0562" w:rsidRDefault="00000000">
      <w:pPr>
        <w:pStyle w:val="Caption"/>
      </w:pPr>
      <w:r>
        <w:t>Collect of the Day</w:t>
      </w:r>
    </w:p>
    <w:p w14:paraId="535882CF" w14:textId="77777777" w:rsidR="00AD0562" w:rsidRDefault="00000000">
      <w:pPr>
        <w:pStyle w:val="LSBResponsorial"/>
      </w:pPr>
      <w:r>
        <w:rPr>
          <w:rStyle w:val="LSBSymbol"/>
        </w:rPr>
        <w:t>L</w:t>
      </w:r>
      <w:r>
        <w:tab/>
        <w:t>Almighty God, in Your mercy guide the course of this world so that Your Church may joyfully serve You in godly peace and quietness; through Jesus Christ, Your Son, our Lord, who lives and reigns with You and the Holy Spirit, one God, now and forever.</w:t>
      </w:r>
    </w:p>
    <w:p w14:paraId="059F27CE" w14:textId="77777777" w:rsidR="00AD0562" w:rsidRDefault="00000000">
      <w:pPr>
        <w:pStyle w:val="LSBResponsorial"/>
      </w:pPr>
      <w:r>
        <w:rPr>
          <w:rStyle w:val="LSBSymbol"/>
        </w:rPr>
        <w:t>C</w:t>
      </w:r>
      <w:r>
        <w:tab/>
      </w:r>
      <w:r>
        <w:rPr>
          <w:b/>
        </w:rPr>
        <w:t>Amen.</w:t>
      </w:r>
    </w:p>
    <w:p w14:paraId="45C6ACD4" w14:textId="77777777" w:rsidR="00AD0562" w:rsidRDefault="00AD0562">
      <w:pPr>
        <w:pStyle w:val="Body"/>
      </w:pPr>
    </w:p>
    <w:p w14:paraId="71E1142F" w14:textId="77777777" w:rsidR="00AD0562" w:rsidRDefault="00000000">
      <w:pPr>
        <w:pStyle w:val="Caption"/>
      </w:pPr>
      <w:r>
        <w:t>Collect for the Word</w:t>
      </w:r>
    </w:p>
    <w:p w14:paraId="62D040BD" w14:textId="77777777" w:rsidR="00AD0562" w:rsidRDefault="00000000">
      <w:pPr>
        <w:pStyle w:val="LSBResponsorial"/>
      </w:pPr>
      <w:r>
        <w:rPr>
          <w:rStyle w:val="LSBSymbol"/>
        </w:rPr>
        <w:t>L</w:t>
      </w:r>
      <w:r>
        <w:tab/>
        <w:t xml:space="preserve">Blessed Lord, </w:t>
      </w:r>
      <w:proofErr w:type="gramStart"/>
      <w:r>
        <w:t>You</w:t>
      </w:r>
      <w:proofErr w:type="gramEnd"/>
      <w:r>
        <w:t xml:space="preserve"> have caused all Holy Scriptures to be written for our learning. Grant that we may so hear them, read, mark, learn, and take them to heart that, by the patience and comfort of Your holy Word, we may embrace and ever hold fast the blessed hope of everlasting life; through Jesus Christ, Your Son, our Lord, who lives and reigns with You and the Holy Spirit, one God, now and forever.</w:t>
      </w:r>
    </w:p>
    <w:p w14:paraId="6A5081A0" w14:textId="77777777" w:rsidR="00AD0562" w:rsidRDefault="00000000">
      <w:pPr>
        <w:pStyle w:val="LSBResponsorial"/>
      </w:pPr>
      <w:r>
        <w:rPr>
          <w:rStyle w:val="LSBSymbol"/>
        </w:rPr>
        <w:t>C</w:t>
      </w:r>
      <w:r>
        <w:tab/>
      </w:r>
      <w:r>
        <w:rPr>
          <w:b/>
        </w:rPr>
        <w:t>Amen.</w:t>
      </w:r>
    </w:p>
    <w:p w14:paraId="2D89D7B4" w14:textId="77777777" w:rsidR="00AD0562" w:rsidRDefault="00AD0562">
      <w:pPr>
        <w:pStyle w:val="Body"/>
      </w:pPr>
    </w:p>
    <w:p w14:paraId="1C24E28B" w14:textId="77777777" w:rsidR="00AD0562" w:rsidRDefault="00000000">
      <w:pPr>
        <w:pStyle w:val="Caption"/>
      </w:pPr>
      <w:r>
        <w:t>Morning Prayer</w:t>
      </w:r>
    </w:p>
    <w:p w14:paraId="4E13B348" w14:textId="77777777" w:rsidR="00AD0562" w:rsidRDefault="00000000">
      <w:pPr>
        <w:pStyle w:val="LSBResponsorial"/>
      </w:pPr>
      <w:r>
        <w:rPr>
          <w:rStyle w:val="LSBSymbol"/>
        </w:rPr>
        <w:t>C</w:t>
      </w:r>
      <w:r>
        <w:tab/>
      </w:r>
      <w:r>
        <w:rPr>
          <w:b/>
        </w:rPr>
        <w:t xml:space="preserve">I thank You, my heavenly Father, through Jesus Christ, </w:t>
      </w:r>
      <w:proofErr w:type="gramStart"/>
      <w:r>
        <w:rPr>
          <w:b/>
        </w:rPr>
        <w:t>Your</w:t>
      </w:r>
      <w:proofErr w:type="gramEnd"/>
      <w:r>
        <w:rPr>
          <w:b/>
        </w:rPr>
        <w:t xml:space="preserve"> dear Son, that You have kept me this night from all harm and danger; and I pray that You would keep me this day also from sin and every evil, that all my doings and life may please You. For into Your </w:t>
      </w:r>
      <w:proofErr w:type="gramStart"/>
      <w:r>
        <w:rPr>
          <w:b/>
        </w:rPr>
        <w:t>hands</w:t>
      </w:r>
      <w:proofErr w:type="gramEnd"/>
      <w:r>
        <w:rPr>
          <w:b/>
        </w:rPr>
        <w:t xml:space="preserve"> I commend myself, my body and soul, and all things. Let Your holy angel be with me, that the evil foe may have no power over me.</w:t>
      </w:r>
    </w:p>
    <w:p w14:paraId="64D1A141" w14:textId="77777777" w:rsidR="00AD0562" w:rsidRDefault="00000000">
      <w:pPr>
        <w:pStyle w:val="LSBResponsorialContinued"/>
      </w:pPr>
      <w:r>
        <w:rPr>
          <w:b/>
        </w:rPr>
        <w:t>Amen.</w:t>
      </w:r>
    </w:p>
    <w:p w14:paraId="59241B1F" w14:textId="77777777" w:rsidR="00AD0562" w:rsidRDefault="00AD0562">
      <w:pPr>
        <w:pStyle w:val="Body"/>
      </w:pPr>
    </w:p>
    <w:p w14:paraId="59314C4D" w14:textId="77777777" w:rsidR="00AD0562" w:rsidRDefault="00000000">
      <w:pPr>
        <w:pStyle w:val="Caption"/>
      </w:pPr>
      <w:r>
        <w:t>New Testament Canticle</w:t>
      </w:r>
      <w:r>
        <w:tab/>
      </w:r>
      <w:r>
        <w:rPr>
          <w:rStyle w:val="Subcaption"/>
          <w:b w:val="0"/>
        </w:rPr>
        <w:t>LSB 266</w:t>
      </w:r>
    </w:p>
    <w:p w14:paraId="53491038" w14:textId="77777777" w:rsidR="00AD0562" w:rsidRDefault="00000000">
      <w:pPr>
        <w:pStyle w:val="Image"/>
      </w:pPr>
      <w:r>
        <w:rPr>
          <w:noProof/>
        </w:rPr>
        <w:drawing>
          <wp:inline distT="0" distB="0" distL="0" distR="0" wp14:anchorId="642C9F7B" wp14:editId="1EEF28BF">
            <wp:extent cx="4000500" cy="514684"/>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4000500" cy="514684"/>
                    </a:xfrm>
                    <a:prstGeom prst="rect">
                      <a:avLst/>
                    </a:prstGeom>
                    <a:noFill/>
                    <a:ln>
                      <a:noFill/>
                    </a:ln>
                  </pic:spPr>
                </pic:pic>
              </a:graphicData>
            </a:graphic>
          </wp:inline>
        </w:drawing>
      </w:r>
    </w:p>
    <w:p w14:paraId="350023EA" w14:textId="77777777" w:rsidR="00AD0562" w:rsidRDefault="00000000">
      <w:pPr>
        <w:pStyle w:val="Image"/>
      </w:pPr>
      <w:r>
        <w:rPr>
          <w:noProof/>
        </w:rPr>
        <w:drawing>
          <wp:inline distT="0" distB="0" distL="0" distR="0" wp14:anchorId="57FAF2EA" wp14:editId="5145D871">
            <wp:extent cx="4000500" cy="561473"/>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4000500" cy="561473"/>
                    </a:xfrm>
                    <a:prstGeom prst="rect">
                      <a:avLst/>
                    </a:prstGeom>
                    <a:noFill/>
                    <a:ln>
                      <a:noFill/>
                    </a:ln>
                  </pic:spPr>
                </pic:pic>
              </a:graphicData>
            </a:graphic>
          </wp:inline>
        </w:drawing>
      </w:r>
    </w:p>
    <w:p w14:paraId="616E8D3D" w14:textId="77777777" w:rsidR="00AD0562" w:rsidRDefault="00000000">
      <w:pPr>
        <w:pStyle w:val="Image"/>
      </w:pPr>
      <w:r>
        <w:rPr>
          <w:noProof/>
        </w:rPr>
        <w:drawing>
          <wp:inline distT="0" distB="0" distL="0" distR="0" wp14:anchorId="7F8D544B" wp14:editId="6BE7BB01">
            <wp:extent cx="4000500" cy="573171"/>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4000500" cy="573171"/>
                    </a:xfrm>
                    <a:prstGeom prst="rect">
                      <a:avLst/>
                    </a:prstGeom>
                    <a:noFill/>
                    <a:ln>
                      <a:noFill/>
                    </a:ln>
                  </pic:spPr>
                </pic:pic>
              </a:graphicData>
            </a:graphic>
          </wp:inline>
        </w:drawing>
      </w:r>
    </w:p>
    <w:p w14:paraId="692D5711" w14:textId="77777777" w:rsidR="00AD0562" w:rsidRDefault="00000000">
      <w:pPr>
        <w:pStyle w:val="Image"/>
      </w:pPr>
      <w:r>
        <w:rPr>
          <w:noProof/>
        </w:rPr>
        <w:drawing>
          <wp:inline distT="0" distB="0" distL="0" distR="0" wp14:anchorId="33FDF5A6" wp14:editId="30C5A484">
            <wp:extent cx="4000500" cy="596565"/>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4000500" cy="596565"/>
                    </a:xfrm>
                    <a:prstGeom prst="rect">
                      <a:avLst/>
                    </a:prstGeom>
                    <a:noFill/>
                    <a:ln>
                      <a:noFill/>
                    </a:ln>
                  </pic:spPr>
                </pic:pic>
              </a:graphicData>
            </a:graphic>
          </wp:inline>
        </w:drawing>
      </w:r>
    </w:p>
    <w:p w14:paraId="0B721553" w14:textId="77777777" w:rsidR="00AD0562" w:rsidRDefault="00000000">
      <w:pPr>
        <w:pStyle w:val="Image"/>
      </w:pPr>
      <w:r>
        <w:rPr>
          <w:noProof/>
        </w:rPr>
        <w:lastRenderedPageBreak/>
        <w:drawing>
          <wp:inline distT="0" distB="0" distL="0" distR="0" wp14:anchorId="2945332C" wp14:editId="5EC8E2F1">
            <wp:extent cx="4000500" cy="54977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4000500" cy="549776"/>
                    </a:xfrm>
                    <a:prstGeom prst="rect">
                      <a:avLst/>
                    </a:prstGeom>
                    <a:noFill/>
                    <a:ln>
                      <a:noFill/>
                    </a:ln>
                  </pic:spPr>
                </pic:pic>
              </a:graphicData>
            </a:graphic>
          </wp:inline>
        </w:drawing>
      </w:r>
    </w:p>
    <w:p w14:paraId="32A8C514" w14:textId="77777777" w:rsidR="00AD0562" w:rsidRDefault="00000000">
      <w:pPr>
        <w:pStyle w:val="Image"/>
      </w:pPr>
      <w:r>
        <w:rPr>
          <w:noProof/>
        </w:rPr>
        <w:drawing>
          <wp:inline distT="0" distB="0" distL="0" distR="0" wp14:anchorId="5BB72E16" wp14:editId="1D6FE978">
            <wp:extent cx="4000500" cy="573171"/>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4000500" cy="573171"/>
                    </a:xfrm>
                    <a:prstGeom prst="rect">
                      <a:avLst/>
                    </a:prstGeom>
                    <a:noFill/>
                    <a:ln>
                      <a:noFill/>
                    </a:ln>
                  </pic:spPr>
                </pic:pic>
              </a:graphicData>
            </a:graphic>
          </wp:inline>
        </w:drawing>
      </w:r>
    </w:p>
    <w:p w14:paraId="0F9D6563" w14:textId="77777777" w:rsidR="00AD0562" w:rsidRDefault="00000000">
      <w:pPr>
        <w:pStyle w:val="Image"/>
      </w:pPr>
      <w:r>
        <w:rPr>
          <w:noProof/>
        </w:rPr>
        <w:drawing>
          <wp:inline distT="0" distB="0" distL="0" distR="0" wp14:anchorId="695C7483" wp14:editId="1AEEB037">
            <wp:extent cx="4000500" cy="573171"/>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4000500" cy="573171"/>
                    </a:xfrm>
                    <a:prstGeom prst="rect">
                      <a:avLst/>
                    </a:prstGeom>
                    <a:noFill/>
                    <a:ln>
                      <a:noFill/>
                    </a:ln>
                  </pic:spPr>
                </pic:pic>
              </a:graphicData>
            </a:graphic>
          </wp:inline>
        </w:drawing>
      </w:r>
    </w:p>
    <w:p w14:paraId="244747A1" w14:textId="77777777" w:rsidR="00AD0562" w:rsidRDefault="00000000">
      <w:pPr>
        <w:pStyle w:val="Image"/>
      </w:pPr>
      <w:r>
        <w:rPr>
          <w:noProof/>
        </w:rPr>
        <w:drawing>
          <wp:inline distT="0" distB="0" distL="0" distR="0" wp14:anchorId="51EAF3AA" wp14:editId="3D9297C0">
            <wp:extent cx="4000500" cy="596565"/>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4000500" cy="596565"/>
                    </a:xfrm>
                    <a:prstGeom prst="rect">
                      <a:avLst/>
                    </a:prstGeom>
                    <a:noFill/>
                    <a:ln>
                      <a:noFill/>
                    </a:ln>
                  </pic:spPr>
                </pic:pic>
              </a:graphicData>
            </a:graphic>
          </wp:inline>
        </w:drawing>
      </w:r>
    </w:p>
    <w:p w14:paraId="5D93BBF6" w14:textId="77777777" w:rsidR="00AD0562" w:rsidRDefault="00000000">
      <w:pPr>
        <w:pStyle w:val="Image"/>
      </w:pPr>
      <w:r>
        <w:rPr>
          <w:noProof/>
        </w:rPr>
        <w:drawing>
          <wp:inline distT="0" distB="0" distL="0" distR="0" wp14:anchorId="3BD4762B" wp14:editId="60C62C28">
            <wp:extent cx="4000500" cy="573171"/>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4000500" cy="573171"/>
                    </a:xfrm>
                    <a:prstGeom prst="rect">
                      <a:avLst/>
                    </a:prstGeom>
                    <a:noFill/>
                    <a:ln>
                      <a:noFill/>
                    </a:ln>
                  </pic:spPr>
                </pic:pic>
              </a:graphicData>
            </a:graphic>
          </wp:inline>
        </w:drawing>
      </w:r>
    </w:p>
    <w:p w14:paraId="079EA95B" w14:textId="77777777" w:rsidR="00AD0562" w:rsidRDefault="00000000">
      <w:pPr>
        <w:pStyle w:val="Image"/>
      </w:pPr>
      <w:r>
        <w:rPr>
          <w:noProof/>
        </w:rPr>
        <w:drawing>
          <wp:inline distT="0" distB="0" distL="0" distR="0" wp14:anchorId="2D98E0E2" wp14:editId="5CF81C96">
            <wp:extent cx="4000500" cy="561473"/>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4000500" cy="561473"/>
                    </a:xfrm>
                    <a:prstGeom prst="rect">
                      <a:avLst/>
                    </a:prstGeom>
                    <a:noFill/>
                    <a:ln>
                      <a:noFill/>
                    </a:ln>
                  </pic:spPr>
                </pic:pic>
              </a:graphicData>
            </a:graphic>
          </wp:inline>
        </w:drawing>
      </w:r>
    </w:p>
    <w:p w14:paraId="6CD3CB7E" w14:textId="77777777" w:rsidR="00AD0562" w:rsidRDefault="00000000">
      <w:pPr>
        <w:pStyle w:val="Image"/>
      </w:pPr>
      <w:r>
        <w:rPr>
          <w:noProof/>
        </w:rPr>
        <w:drawing>
          <wp:inline distT="0" distB="0" distL="0" distR="0" wp14:anchorId="356D8235" wp14:editId="4528EB51">
            <wp:extent cx="4000500" cy="561473"/>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4000500" cy="561473"/>
                    </a:xfrm>
                    <a:prstGeom prst="rect">
                      <a:avLst/>
                    </a:prstGeom>
                    <a:noFill/>
                    <a:ln>
                      <a:noFill/>
                    </a:ln>
                  </pic:spPr>
                </pic:pic>
              </a:graphicData>
            </a:graphic>
          </wp:inline>
        </w:drawing>
      </w:r>
    </w:p>
    <w:p w14:paraId="14328CE6" w14:textId="77777777" w:rsidR="00AD0562" w:rsidRDefault="00000000">
      <w:pPr>
        <w:pStyle w:val="Image"/>
      </w:pPr>
      <w:r>
        <w:rPr>
          <w:noProof/>
        </w:rPr>
        <w:drawing>
          <wp:inline distT="0" distB="0" distL="0" distR="0" wp14:anchorId="4DD867E1" wp14:editId="0215FA55">
            <wp:extent cx="4000500" cy="573171"/>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4000500" cy="573171"/>
                    </a:xfrm>
                    <a:prstGeom prst="rect">
                      <a:avLst/>
                    </a:prstGeom>
                    <a:noFill/>
                    <a:ln>
                      <a:noFill/>
                    </a:ln>
                  </pic:spPr>
                </pic:pic>
              </a:graphicData>
            </a:graphic>
          </wp:inline>
        </w:drawing>
      </w:r>
    </w:p>
    <w:p w14:paraId="72540B39" w14:textId="77777777" w:rsidR="00AD0562" w:rsidRDefault="00AD0562">
      <w:pPr>
        <w:pStyle w:val="Body"/>
      </w:pPr>
    </w:p>
    <w:p w14:paraId="1D3F8857" w14:textId="77777777" w:rsidR="00AD0562" w:rsidRDefault="00000000">
      <w:pPr>
        <w:pStyle w:val="Caption"/>
      </w:pPr>
      <w:r>
        <w:t>Blessing</w:t>
      </w:r>
    </w:p>
    <w:p w14:paraId="295E242F" w14:textId="77777777" w:rsidR="00AD0562" w:rsidRDefault="00AD0562">
      <w:pPr>
        <w:pStyle w:val="Body"/>
      </w:pPr>
    </w:p>
    <w:p w14:paraId="1B9EE9DB" w14:textId="77777777" w:rsidR="00AD0562" w:rsidRDefault="00000000">
      <w:pPr>
        <w:pStyle w:val="LSBResponsorial"/>
      </w:pPr>
      <w:r>
        <w:rPr>
          <w:rStyle w:val="LSBSymbol"/>
        </w:rPr>
        <w:t>L</w:t>
      </w:r>
      <w:r>
        <w:tab/>
        <w:t>Let us bless the Lord.</w:t>
      </w:r>
    </w:p>
    <w:p w14:paraId="3A7E34AD" w14:textId="77777777" w:rsidR="00AD0562" w:rsidRDefault="00000000">
      <w:pPr>
        <w:pStyle w:val="LSBResponsorial"/>
      </w:pPr>
      <w:r>
        <w:rPr>
          <w:rStyle w:val="LSBSymbol"/>
        </w:rPr>
        <w:t>C</w:t>
      </w:r>
      <w:r>
        <w:tab/>
      </w:r>
      <w:r>
        <w:rPr>
          <w:b/>
        </w:rPr>
        <w:t>Thanks be to God.</w:t>
      </w:r>
    </w:p>
    <w:p w14:paraId="16B79A94" w14:textId="77777777" w:rsidR="00AD0562" w:rsidRDefault="00AD0562">
      <w:pPr>
        <w:pStyle w:val="Body"/>
      </w:pPr>
    </w:p>
    <w:p w14:paraId="1CB1EF6B" w14:textId="77777777" w:rsidR="00AD0562" w:rsidRDefault="00000000">
      <w:pPr>
        <w:pStyle w:val="LSBResponsorial"/>
      </w:pPr>
      <w:r>
        <w:rPr>
          <w:rStyle w:val="LSBSymbol"/>
        </w:rPr>
        <w:t>L</w:t>
      </w:r>
      <w:r>
        <w:tab/>
        <w:t xml:space="preserve">The almighty and merciful Lord, the Father, the </w:t>
      </w:r>
      <w:r>
        <w:rPr>
          <w:rStyle w:val="LSBSymbol"/>
        </w:rPr>
        <w:t>T</w:t>
      </w:r>
      <w:r>
        <w:t xml:space="preserve"> Son, and the Holy Spirit, bless and preserve us.</w:t>
      </w:r>
    </w:p>
    <w:p w14:paraId="713A9291" w14:textId="77777777" w:rsidR="00AD0562" w:rsidRDefault="00000000">
      <w:pPr>
        <w:pStyle w:val="LSBResponsorial"/>
      </w:pPr>
      <w:r>
        <w:rPr>
          <w:rStyle w:val="LSBSymbol"/>
        </w:rPr>
        <w:t>C</w:t>
      </w:r>
      <w:r>
        <w:tab/>
      </w:r>
      <w:r>
        <w:rPr>
          <w:b/>
        </w:rPr>
        <w:t>Amen.</w:t>
      </w:r>
    </w:p>
    <w:p w14:paraId="6F15B571" w14:textId="77777777" w:rsidR="00AD0562" w:rsidRDefault="00AD0562">
      <w:pPr>
        <w:pStyle w:val="Body"/>
      </w:pPr>
    </w:p>
    <w:p w14:paraId="2EDE9821" w14:textId="77777777" w:rsidR="00AD0562" w:rsidRDefault="00000000">
      <w:pPr>
        <w:pStyle w:val="Caption"/>
      </w:pPr>
      <w:r>
        <w:lastRenderedPageBreak/>
        <w:t>Hymn</w:t>
      </w:r>
    </w:p>
    <w:p w14:paraId="2C7EE901" w14:textId="77777777" w:rsidR="00AD0562" w:rsidRDefault="00000000">
      <w:pPr>
        <w:pStyle w:val="Image"/>
      </w:pPr>
      <w:r>
        <w:rPr>
          <w:noProof/>
        </w:rPr>
        <w:drawing>
          <wp:inline distT="0" distB="0" distL="0" distR="0" wp14:anchorId="20314F52" wp14:editId="1EBCB85D">
            <wp:extent cx="4000500" cy="804361"/>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4000500" cy="804361"/>
                    </a:xfrm>
                    <a:prstGeom prst="rect">
                      <a:avLst/>
                    </a:prstGeom>
                    <a:noFill/>
                    <a:ln>
                      <a:noFill/>
                    </a:ln>
                  </pic:spPr>
                </pic:pic>
              </a:graphicData>
            </a:graphic>
          </wp:inline>
        </w:drawing>
      </w:r>
    </w:p>
    <w:p w14:paraId="1BBD9BFD" w14:textId="77777777" w:rsidR="00AD0562" w:rsidRDefault="00000000">
      <w:pPr>
        <w:pStyle w:val="Image"/>
      </w:pPr>
      <w:r>
        <w:rPr>
          <w:noProof/>
        </w:rPr>
        <w:drawing>
          <wp:inline distT="0" distB="0" distL="0" distR="0" wp14:anchorId="48F97B69" wp14:editId="26004AC1">
            <wp:extent cx="4000500" cy="853635"/>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4000500" cy="853635"/>
                    </a:xfrm>
                    <a:prstGeom prst="rect">
                      <a:avLst/>
                    </a:prstGeom>
                    <a:noFill/>
                    <a:ln>
                      <a:noFill/>
                    </a:ln>
                  </pic:spPr>
                </pic:pic>
              </a:graphicData>
            </a:graphic>
          </wp:inline>
        </w:drawing>
      </w:r>
    </w:p>
    <w:p w14:paraId="5415FD78" w14:textId="77777777" w:rsidR="00AD0562" w:rsidRDefault="00000000">
      <w:pPr>
        <w:pStyle w:val="Image"/>
      </w:pPr>
      <w:r>
        <w:rPr>
          <w:noProof/>
        </w:rPr>
        <w:drawing>
          <wp:inline distT="0" distB="0" distL="0" distR="0" wp14:anchorId="74409F42" wp14:editId="6E2A9C50">
            <wp:extent cx="4000500" cy="827000"/>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2"/>
                    <a:stretch>
                      <a:fillRect/>
                    </a:stretch>
                  </pic:blipFill>
                  <pic:spPr bwMode="auto">
                    <a:xfrm>
                      <a:off x="0" y="0"/>
                      <a:ext cx="4000500" cy="827000"/>
                    </a:xfrm>
                    <a:prstGeom prst="rect">
                      <a:avLst/>
                    </a:prstGeom>
                    <a:noFill/>
                    <a:ln>
                      <a:noFill/>
                    </a:ln>
                  </pic:spPr>
                </pic:pic>
              </a:graphicData>
            </a:graphic>
          </wp:inline>
        </w:drawing>
      </w:r>
    </w:p>
    <w:p w14:paraId="6AA9C626" w14:textId="77777777" w:rsidR="00AD0562" w:rsidRDefault="00000000">
      <w:pPr>
        <w:pStyle w:val="Copyright"/>
      </w:pPr>
      <w:r>
        <w:t xml:space="preserve">Text: </w:t>
      </w:r>
      <w:proofErr w:type="spellStart"/>
      <w:r>
        <w:t>Münsterisch</w:t>
      </w:r>
      <w:proofErr w:type="spellEnd"/>
      <w:r>
        <w:t xml:space="preserve"> </w:t>
      </w:r>
      <w:proofErr w:type="spellStart"/>
      <w:r>
        <w:t>Gesangbuch</w:t>
      </w:r>
      <w:proofErr w:type="spellEnd"/>
      <w:r>
        <w:t>, 1677, Münster; tr. Joseph A. Seiss, 1823–1904</w:t>
      </w:r>
      <w:r>
        <w:br/>
        <w:t>Tune: Silesian, 19th cent.</w:t>
      </w:r>
      <w:r>
        <w:br/>
        <w:t>Text and tune: Public domain</w:t>
      </w:r>
    </w:p>
    <w:p w14:paraId="0E238CAE" w14:textId="77777777" w:rsidR="00AD0562" w:rsidRDefault="00AD0562">
      <w:pPr>
        <w:pStyle w:val="Body"/>
      </w:pPr>
    </w:p>
    <w:p w14:paraId="04D89FC5" w14:textId="77777777" w:rsidR="00AD0562" w:rsidRDefault="00000000">
      <w:pPr>
        <w:pStyle w:val="Caption"/>
      </w:pPr>
      <w:r>
        <w:t>Acknowledgments</w:t>
      </w:r>
    </w:p>
    <w:p w14:paraId="0575F0A8" w14:textId="77777777" w:rsidR="00AD0562" w:rsidRDefault="00000000">
      <w:pPr>
        <w:pStyle w:val="Acknowledgments"/>
      </w:pPr>
      <w:r>
        <w:t>Service of Prayer and Preaching from Lutheran Service Book</w:t>
      </w:r>
    </w:p>
    <w:p w14:paraId="189E1754" w14:textId="77777777" w:rsidR="00AD0562" w:rsidRDefault="00000000">
      <w:pPr>
        <w:pStyle w:val="Acknowledgments"/>
      </w:pPr>
      <w:r>
        <w:t xml:space="preserve">Unless otherwise indicated, Scripture quotations are from the ESV® Bible (The Holy Bible, English Standard Version®), copyright © 2001 by Crossway, a publishing ministry of Good News Publishers. Used </w:t>
      </w:r>
      <w:proofErr w:type="gramStart"/>
      <w:r>
        <w:t>by</w:t>
      </w:r>
      <w:proofErr w:type="gramEnd"/>
      <w:r>
        <w:t xml:space="preserve"> permission. All rights reserved.</w:t>
      </w:r>
    </w:p>
    <w:p w14:paraId="03F1B122" w14:textId="77777777" w:rsidR="00AD0562" w:rsidRDefault="00000000">
      <w:pPr>
        <w:pStyle w:val="Acknowledgments"/>
      </w:pPr>
      <w:r>
        <w:t>Created by Lutheran Service Builder © 2024 Concordia Publishing House.</w:t>
      </w:r>
    </w:p>
    <w:p w14:paraId="4BE232DB" w14:textId="77777777" w:rsidR="00937C24" w:rsidRDefault="005C0FB7" w:rsidP="00937C24">
      <w:pPr>
        <w:pStyle w:val="NormalWeb"/>
        <w:rPr>
          <w:color w:val="000000"/>
        </w:rPr>
      </w:pPr>
      <w:r w:rsidRPr="00937C24">
        <w:rPr>
          <w:b/>
          <w:bCs/>
          <w:color w:val="000000"/>
          <w:sz w:val="22"/>
          <w:szCs w:val="22"/>
        </w:rPr>
        <w:t>FIFTH SUNDAY AFTER PENTECOST</w:t>
      </w:r>
      <w:r w:rsidRPr="00937C24">
        <w:rPr>
          <w:color w:val="000000"/>
          <w:sz w:val="22"/>
          <w:szCs w:val="22"/>
        </w:rPr>
        <w:t xml:space="preserve"> (Proper 7</w:t>
      </w:r>
      <w:proofErr w:type="gramStart"/>
      <w:r w:rsidRPr="00937C24">
        <w:rPr>
          <w:color w:val="000000"/>
          <w:sz w:val="22"/>
          <w:szCs w:val="22"/>
        </w:rPr>
        <w:t xml:space="preserve">B)   </w:t>
      </w:r>
      <w:proofErr w:type="gramEnd"/>
      <w:r w:rsidRPr="00937C24">
        <w:rPr>
          <w:color w:val="000000"/>
          <w:sz w:val="22"/>
          <w:szCs w:val="22"/>
        </w:rPr>
        <w:t xml:space="preserve">                                                                                                 The Word of Christ Bestows Peace on His Creation through His Forgiveness of Sins</w:t>
      </w:r>
      <w:r w:rsidR="00937C24" w:rsidRPr="00937C24">
        <w:rPr>
          <w:color w:val="000000"/>
          <w:sz w:val="22"/>
          <w:szCs w:val="22"/>
        </w:rPr>
        <w:t xml:space="preserve">: </w:t>
      </w:r>
      <w:r w:rsidRPr="00937C24">
        <w:rPr>
          <w:color w:val="000000"/>
          <w:sz w:val="22"/>
          <w:szCs w:val="22"/>
        </w:rPr>
        <w:t xml:space="preserve">In his anguish and affliction, Job must be reminded that, as a finite creature, he is in no position to question the Maker of the heavens and the earth. Job’s “words without knowledge” are unable to penetrate the wisdom of the Lord (Job 38:1–2). For the Lord has “prescribed limits” and “set bars and doors,” so that “here shall your proud waves be stayed” (Job 38:9–11). That’s how He humbles us unto repentance. But </w:t>
      </w:r>
      <w:proofErr w:type="gramStart"/>
      <w:r w:rsidRPr="00937C24">
        <w:rPr>
          <w:color w:val="000000"/>
          <w:sz w:val="22"/>
          <w:szCs w:val="22"/>
        </w:rPr>
        <w:t>also</w:t>
      </w:r>
      <w:proofErr w:type="gramEnd"/>
      <w:r w:rsidRPr="00937C24">
        <w:rPr>
          <w:color w:val="000000"/>
          <w:sz w:val="22"/>
          <w:szCs w:val="22"/>
        </w:rPr>
        <w:t xml:space="preserve"> by His powerful Word, He </w:t>
      </w:r>
      <w:proofErr w:type="spellStart"/>
      <w:r w:rsidRPr="00937C24">
        <w:rPr>
          <w:color w:val="000000"/>
          <w:sz w:val="22"/>
          <w:szCs w:val="22"/>
        </w:rPr>
        <w:t>calms</w:t>
      </w:r>
      <w:proofErr w:type="spellEnd"/>
      <w:r w:rsidRPr="00937C24">
        <w:rPr>
          <w:color w:val="000000"/>
          <w:sz w:val="22"/>
          <w:szCs w:val="22"/>
        </w:rPr>
        <w:t xml:space="preserve"> the “great windstorm” and the waves “breaking into the boat.” He does not permit the chaos of this fallen world to overwhelm us or bring us to despair. By the Word of His Gospel, He speaks “Peace!” to us, which bestows the “great calm” of His new creation (Mark 4:37–39). Therefore, do not be afraid, and do not receive this grace of God in vain. “Now is the</w:t>
      </w:r>
      <w:r w:rsidRPr="005E5CD3">
        <w:rPr>
          <w:color w:val="000000"/>
        </w:rPr>
        <w:t xml:space="preserve"> </w:t>
      </w:r>
      <w:r w:rsidRPr="00937C24">
        <w:rPr>
          <w:color w:val="000000"/>
          <w:sz w:val="22"/>
          <w:szCs w:val="22"/>
        </w:rPr>
        <w:t>favorable time,” and “now is the day of salvation” (2 Cor. 6:1–2)</w:t>
      </w:r>
      <w:r>
        <w:rPr>
          <w:color w:val="000000"/>
        </w:rPr>
        <w:t xml:space="preserve">                    </w:t>
      </w:r>
    </w:p>
    <w:p w14:paraId="0BE429D1" w14:textId="54AB3205" w:rsidR="00937C24" w:rsidRPr="00937C24" w:rsidRDefault="00937C24" w:rsidP="00937C24">
      <w:pPr>
        <w:pStyle w:val="NormalWeb"/>
        <w:rPr>
          <w:color w:val="000000"/>
        </w:rPr>
      </w:pPr>
      <w:r w:rsidRPr="00852CDF">
        <w:rPr>
          <w:rFonts w:asciiTheme="majorBidi" w:hAnsiTheme="majorBidi" w:cstheme="majorBidi"/>
          <w:b/>
          <w:bCs/>
          <w:sz w:val="22"/>
          <w:szCs w:val="22"/>
        </w:rPr>
        <w:lastRenderedPageBreak/>
        <w:t xml:space="preserve">Church Service Phone715-438-4200 (Stay on the line for recorded service to </w:t>
      </w:r>
      <w:proofErr w:type="gramStart"/>
      <w:r w:rsidRPr="00852CDF">
        <w:rPr>
          <w:rFonts w:asciiTheme="majorBidi" w:hAnsiTheme="majorBidi" w:cstheme="majorBidi"/>
          <w:b/>
          <w:bCs/>
          <w:sz w:val="22"/>
          <w:szCs w:val="22"/>
        </w:rPr>
        <w:t xml:space="preserve">start) </w:t>
      </w:r>
      <w:r>
        <w:rPr>
          <w:rFonts w:asciiTheme="majorBidi" w:hAnsiTheme="majorBidi" w:cstheme="majorBidi"/>
          <w:b/>
          <w:bCs/>
          <w:sz w:val="22"/>
          <w:szCs w:val="22"/>
        </w:rPr>
        <w:t xml:space="preserve">  </w:t>
      </w:r>
      <w:proofErr w:type="gramEnd"/>
      <w:r>
        <w:rPr>
          <w:rFonts w:asciiTheme="majorBidi" w:hAnsiTheme="majorBidi" w:cstheme="majorBidi"/>
          <w:b/>
          <w:bCs/>
          <w:sz w:val="22"/>
          <w:szCs w:val="22"/>
        </w:rPr>
        <w:t xml:space="preserve">                                                                                  </w:t>
      </w:r>
      <w:r w:rsidRPr="00852CDF">
        <w:rPr>
          <w:rFonts w:asciiTheme="majorBidi" w:hAnsiTheme="majorBidi" w:cstheme="majorBidi"/>
          <w:b/>
          <w:bCs/>
          <w:sz w:val="22"/>
          <w:szCs w:val="22"/>
        </w:rPr>
        <w:t xml:space="preserve">Live Stream audio services: </w:t>
      </w:r>
      <w:hyperlink r:id="rId53" w:history="1">
        <w:r w:rsidRPr="00852CDF">
          <w:rPr>
            <w:rStyle w:val="Hyperlink"/>
            <w:rFonts w:asciiTheme="majorBidi" w:hAnsiTheme="majorBidi" w:cstheme="majorBidi"/>
            <w:b/>
            <w:bCs/>
            <w:sz w:val="22"/>
            <w:szCs w:val="22"/>
          </w:rPr>
          <w:t>http://salem.listentochurch.com</w:t>
        </w:r>
      </w:hyperlink>
      <w:r w:rsidRPr="00852CDF">
        <w:rPr>
          <w:rFonts w:asciiTheme="majorBidi" w:hAnsiTheme="majorBidi" w:cstheme="majorBidi"/>
          <w:b/>
          <w:bCs/>
          <w:sz w:val="22"/>
          <w:szCs w:val="22"/>
        </w:rPr>
        <w:t xml:space="preserve">    </w:t>
      </w:r>
    </w:p>
    <w:p w14:paraId="4B24FA10" w14:textId="77777777" w:rsidR="00937C24" w:rsidRPr="00852CDF" w:rsidRDefault="00937C24" w:rsidP="00937C24">
      <w:pPr>
        <w:pStyle w:val="Default"/>
        <w:rPr>
          <w:rFonts w:asciiTheme="majorBidi" w:hAnsiTheme="majorBidi" w:cstheme="majorBidi"/>
          <w:sz w:val="22"/>
          <w:szCs w:val="22"/>
          <w:lang w:val="fr-FR"/>
        </w:rPr>
      </w:pPr>
      <w:proofErr w:type="spellStart"/>
      <w:r w:rsidRPr="00852CDF">
        <w:rPr>
          <w:rFonts w:asciiTheme="majorBidi" w:hAnsiTheme="majorBidi" w:cstheme="majorBidi"/>
          <w:b/>
          <w:bCs/>
          <w:sz w:val="22"/>
          <w:szCs w:val="22"/>
          <w:lang w:val="fr-FR"/>
        </w:rPr>
        <w:t>Salem’s</w:t>
      </w:r>
      <w:proofErr w:type="spellEnd"/>
      <w:r w:rsidRPr="00852CDF">
        <w:rPr>
          <w:rFonts w:asciiTheme="majorBidi" w:hAnsiTheme="majorBidi" w:cstheme="majorBidi"/>
          <w:b/>
          <w:bCs/>
          <w:sz w:val="22"/>
          <w:szCs w:val="22"/>
          <w:lang w:val="fr-FR"/>
        </w:rPr>
        <w:t xml:space="preserve"> Web </w:t>
      </w:r>
      <w:proofErr w:type="gramStart"/>
      <w:r w:rsidRPr="00852CDF">
        <w:rPr>
          <w:rFonts w:asciiTheme="majorBidi" w:hAnsiTheme="majorBidi" w:cstheme="majorBidi"/>
          <w:b/>
          <w:bCs/>
          <w:sz w:val="22"/>
          <w:szCs w:val="22"/>
          <w:lang w:val="fr-FR"/>
        </w:rPr>
        <w:t>Page:</w:t>
      </w:r>
      <w:proofErr w:type="gramEnd"/>
      <w:r w:rsidRPr="00852CDF">
        <w:rPr>
          <w:rFonts w:asciiTheme="majorBidi" w:hAnsiTheme="majorBidi" w:cstheme="majorBidi"/>
          <w:b/>
          <w:bCs/>
          <w:sz w:val="22"/>
          <w:szCs w:val="22"/>
          <w:lang w:val="fr-FR"/>
        </w:rPr>
        <w:t xml:space="preserve"> </w:t>
      </w:r>
      <w:hyperlink r:id="rId54" w:history="1">
        <w:r w:rsidRPr="00852CDF">
          <w:rPr>
            <w:rStyle w:val="Hyperlink"/>
            <w:rFonts w:asciiTheme="majorBidi" w:hAnsiTheme="majorBidi" w:cstheme="majorBidi"/>
            <w:sz w:val="22"/>
            <w:szCs w:val="22"/>
            <w:lang w:val="fr-FR"/>
          </w:rPr>
          <w:t>https://www.salembarron.com/</w:t>
        </w:r>
      </w:hyperlink>
      <w:r w:rsidRPr="00852CDF">
        <w:rPr>
          <w:rFonts w:asciiTheme="majorBidi" w:hAnsiTheme="majorBidi" w:cstheme="majorBidi"/>
          <w:sz w:val="22"/>
          <w:szCs w:val="22"/>
          <w:lang w:val="fr-FR"/>
        </w:rPr>
        <w:t xml:space="preserve">  </w:t>
      </w:r>
    </w:p>
    <w:p w14:paraId="649A080F" w14:textId="77777777" w:rsidR="00937C24" w:rsidRPr="00852CDF" w:rsidRDefault="00937C24" w:rsidP="00937C24">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Pastor </w:t>
      </w:r>
      <w:r>
        <w:rPr>
          <w:rFonts w:asciiTheme="majorBidi" w:hAnsiTheme="majorBidi" w:cstheme="majorBidi"/>
          <w:b/>
          <w:bCs/>
          <w:sz w:val="22"/>
          <w:szCs w:val="22"/>
        </w:rPr>
        <w:t>Fred Buth</w:t>
      </w:r>
      <w:r w:rsidRPr="00852CDF">
        <w:rPr>
          <w:rFonts w:asciiTheme="majorBidi" w:hAnsiTheme="majorBidi" w:cstheme="majorBidi"/>
          <w:b/>
          <w:bCs/>
          <w:sz w:val="22"/>
          <w:szCs w:val="22"/>
        </w:rPr>
        <w:t xml:space="preserve">: </w:t>
      </w:r>
      <w:r>
        <w:rPr>
          <w:rFonts w:asciiTheme="majorBidi" w:hAnsiTheme="majorBidi" w:cstheme="majorBidi"/>
          <w:b/>
          <w:bCs/>
          <w:sz w:val="22"/>
          <w:szCs w:val="22"/>
        </w:rPr>
        <w:t xml:space="preserve">Cell </w:t>
      </w:r>
      <w:r w:rsidRPr="00852CDF">
        <w:rPr>
          <w:rFonts w:asciiTheme="majorBidi" w:hAnsiTheme="majorBidi" w:cstheme="majorBidi"/>
          <w:b/>
          <w:bCs/>
          <w:sz w:val="22"/>
          <w:szCs w:val="22"/>
        </w:rPr>
        <w:t>phone:</w:t>
      </w:r>
      <w:r>
        <w:rPr>
          <w:rFonts w:asciiTheme="majorBidi" w:hAnsiTheme="majorBidi" w:cstheme="majorBidi"/>
          <w:b/>
          <w:bCs/>
          <w:sz w:val="22"/>
          <w:szCs w:val="22"/>
        </w:rPr>
        <w:t>715-642-3050</w:t>
      </w:r>
      <w:r w:rsidRPr="00852CDF">
        <w:rPr>
          <w:rFonts w:asciiTheme="majorBidi" w:hAnsiTheme="majorBidi" w:cstheme="majorBidi"/>
          <w:b/>
          <w:bCs/>
          <w:sz w:val="22"/>
          <w:szCs w:val="22"/>
        </w:rPr>
        <w:t xml:space="preserve"> </w:t>
      </w:r>
      <w:r>
        <w:rPr>
          <w:rFonts w:asciiTheme="majorBidi" w:hAnsiTheme="majorBidi" w:cstheme="majorBidi"/>
          <w:b/>
          <w:bCs/>
          <w:sz w:val="22"/>
          <w:szCs w:val="22"/>
        </w:rPr>
        <w:t>(H)715-353-2540</w:t>
      </w:r>
      <w:r w:rsidRPr="00852CDF">
        <w:rPr>
          <w:rFonts w:asciiTheme="majorBidi" w:hAnsiTheme="majorBidi" w:cstheme="majorBidi"/>
          <w:b/>
          <w:bCs/>
          <w:sz w:val="22"/>
          <w:szCs w:val="22"/>
        </w:rPr>
        <w:t xml:space="preserve"> </w:t>
      </w:r>
    </w:p>
    <w:p w14:paraId="043415E6" w14:textId="77777777" w:rsidR="00937C24" w:rsidRPr="00F14C2F" w:rsidRDefault="00937C24" w:rsidP="00937C24">
      <w:pPr>
        <w:pStyle w:val="Default"/>
        <w:rPr>
          <w:rFonts w:asciiTheme="majorBidi" w:hAnsiTheme="majorBidi" w:cstheme="majorBidi"/>
          <w:sz w:val="22"/>
          <w:szCs w:val="22"/>
        </w:rPr>
      </w:pPr>
      <w:r>
        <w:rPr>
          <w:rFonts w:asciiTheme="majorBidi" w:hAnsiTheme="majorBidi" w:cstheme="majorBidi"/>
          <w:b/>
          <w:bCs/>
          <w:sz w:val="22"/>
          <w:szCs w:val="22"/>
        </w:rPr>
        <w:t xml:space="preserve">Pastor’s </w:t>
      </w:r>
      <w:r w:rsidRPr="00F14C2F">
        <w:rPr>
          <w:rFonts w:asciiTheme="majorBidi" w:hAnsiTheme="majorBidi" w:cstheme="majorBidi"/>
          <w:b/>
          <w:bCs/>
          <w:sz w:val="22"/>
          <w:szCs w:val="22"/>
        </w:rPr>
        <w:t>Email: s</w:t>
      </w:r>
      <w:r>
        <w:rPr>
          <w:rFonts w:asciiTheme="majorBidi" w:hAnsiTheme="majorBidi" w:cstheme="majorBidi"/>
          <w:b/>
          <w:bCs/>
          <w:sz w:val="22"/>
          <w:szCs w:val="22"/>
        </w:rPr>
        <w:t>alembarronpastor@gmail.com</w:t>
      </w:r>
    </w:p>
    <w:p w14:paraId="5D38C1FD" w14:textId="77777777" w:rsidR="00937C24" w:rsidRDefault="00937C24" w:rsidP="00937C24">
      <w:pPr>
        <w:pStyle w:val="Default"/>
        <w:rPr>
          <w:rFonts w:asciiTheme="majorBidi" w:hAnsiTheme="majorBidi" w:cstheme="majorBidi"/>
          <w:b/>
          <w:bCs/>
          <w:sz w:val="22"/>
          <w:szCs w:val="22"/>
        </w:rPr>
      </w:pPr>
      <w:r w:rsidRPr="00852CDF">
        <w:rPr>
          <w:rFonts w:asciiTheme="majorBidi" w:hAnsiTheme="majorBidi" w:cstheme="majorBidi"/>
          <w:b/>
          <w:bCs/>
          <w:sz w:val="22"/>
          <w:szCs w:val="22"/>
        </w:rPr>
        <w:t>Office Hours: Monday-Wednesday 9-12</w:t>
      </w:r>
    </w:p>
    <w:p w14:paraId="6576F1E8" w14:textId="77777777" w:rsidR="00937C24" w:rsidRPr="00852CDF" w:rsidRDefault="00937C24" w:rsidP="00937C24">
      <w:pPr>
        <w:pStyle w:val="Default"/>
        <w:rPr>
          <w:rFonts w:asciiTheme="majorBidi" w:hAnsiTheme="majorBidi" w:cstheme="majorBidi"/>
          <w:b/>
          <w:bCs/>
          <w:sz w:val="22"/>
          <w:szCs w:val="22"/>
        </w:rPr>
      </w:pPr>
      <w:r>
        <w:rPr>
          <w:rFonts w:asciiTheme="majorBidi" w:hAnsiTheme="majorBidi" w:cstheme="majorBidi"/>
          <w:b/>
          <w:bCs/>
          <w:sz w:val="22"/>
          <w:szCs w:val="22"/>
        </w:rPr>
        <w:t>Office email: salembarron@gmail.com</w:t>
      </w:r>
    </w:p>
    <w:p w14:paraId="1F2B39CF" w14:textId="77777777" w:rsidR="00937C24" w:rsidRPr="00AA004E" w:rsidRDefault="00937C24" w:rsidP="00937C24">
      <w:pPr>
        <w:pStyle w:val="Default"/>
        <w:rPr>
          <w:b/>
          <w:bCs/>
        </w:rPr>
      </w:pPr>
      <w:r w:rsidRPr="00E67E69">
        <w:rPr>
          <w:b/>
          <w:bCs/>
        </w:rPr>
        <w:t>A</w:t>
      </w:r>
      <w:r w:rsidRPr="00E67E69">
        <w:rPr>
          <w:b/>
          <w:bCs/>
          <w:sz w:val="22"/>
          <w:szCs w:val="22"/>
        </w:rPr>
        <w:t>t</w:t>
      </w:r>
      <w:r w:rsidRPr="00E67E69">
        <w:rPr>
          <w:b/>
          <w:bCs/>
        </w:rPr>
        <w:t xml:space="preserve">tendance: </w:t>
      </w:r>
      <w:r>
        <w:rPr>
          <w:b/>
          <w:bCs/>
        </w:rPr>
        <w:t xml:space="preserve">  </w:t>
      </w:r>
      <w:r w:rsidRPr="004E7929">
        <w:rPr>
          <w:b/>
          <w:bCs/>
          <w:sz w:val="22"/>
          <w:szCs w:val="22"/>
        </w:rPr>
        <w:t>In-person:</w:t>
      </w:r>
      <w:r w:rsidRPr="004E7929">
        <w:rPr>
          <w:sz w:val="22"/>
          <w:szCs w:val="22"/>
        </w:rPr>
        <w:t xml:space="preserve"> </w:t>
      </w:r>
      <w:r>
        <w:rPr>
          <w:sz w:val="22"/>
          <w:szCs w:val="22"/>
        </w:rPr>
        <w:t>6/16-53</w:t>
      </w:r>
    </w:p>
    <w:p w14:paraId="58557C96" w14:textId="77777777" w:rsidR="00937C24" w:rsidRPr="004E7929" w:rsidRDefault="00937C24" w:rsidP="00937C24">
      <w:pPr>
        <w:pStyle w:val="Default"/>
        <w:rPr>
          <w:sz w:val="10"/>
          <w:szCs w:val="10"/>
        </w:rPr>
      </w:pPr>
    </w:p>
    <w:p w14:paraId="62995DC8" w14:textId="77777777" w:rsidR="00937C24" w:rsidRPr="004E7929" w:rsidRDefault="00937C24" w:rsidP="00937C24">
      <w:pPr>
        <w:pStyle w:val="Default"/>
        <w:rPr>
          <w:sz w:val="22"/>
          <w:szCs w:val="22"/>
        </w:rPr>
      </w:pPr>
      <w:r w:rsidRPr="004E7929">
        <w:rPr>
          <w:b/>
          <w:bCs/>
          <w:sz w:val="22"/>
          <w:szCs w:val="22"/>
        </w:rPr>
        <w:t xml:space="preserve">Coffee and Snacks:  </w:t>
      </w:r>
      <w:r w:rsidRPr="004E7929">
        <w:rPr>
          <w:bCs/>
          <w:sz w:val="22"/>
          <w:szCs w:val="22"/>
        </w:rPr>
        <w:t xml:space="preserve"> </w:t>
      </w:r>
      <w:r>
        <w:rPr>
          <w:bCs/>
          <w:sz w:val="22"/>
          <w:szCs w:val="22"/>
        </w:rPr>
        <w:t xml:space="preserve">Longmire’s </w:t>
      </w:r>
    </w:p>
    <w:p w14:paraId="30AFB2F3" w14:textId="77777777" w:rsidR="00937C24" w:rsidRPr="004E7929" w:rsidRDefault="00937C24" w:rsidP="00937C24">
      <w:pPr>
        <w:pStyle w:val="Default"/>
        <w:rPr>
          <w:sz w:val="22"/>
          <w:szCs w:val="22"/>
        </w:rPr>
      </w:pPr>
      <w:r w:rsidRPr="004E7929">
        <w:rPr>
          <w:b/>
          <w:bCs/>
          <w:sz w:val="22"/>
          <w:szCs w:val="22"/>
        </w:rPr>
        <w:t xml:space="preserve">Elder Today: </w:t>
      </w:r>
      <w:r>
        <w:rPr>
          <w:bCs/>
          <w:sz w:val="22"/>
          <w:szCs w:val="22"/>
        </w:rPr>
        <w:t>Don Duncan</w:t>
      </w:r>
    </w:p>
    <w:p w14:paraId="5F70E054" w14:textId="77777777" w:rsidR="00937C24" w:rsidRPr="005712AD" w:rsidRDefault="00937C24" w:rsidP="00937C24">
      <w:pPr>
        <w:pStyle w:val="Default"/>
        <w:rPr>
          <w:bCs/>
          <w:sz w:val="22"/>
          <w:szCs w:val="22"/>
        </w:rPr>
      </w:pPr>
      <w:r w:rsidRPr="005712AD">
        <w:rPr>
          <w:b/>
          <w:bCs/>
          <w:sz w:val="22"/>
          <w:szCs w:val="22"/>
        </w:rPr>
        <w:t xml:space="preserve">Altar Guild: </w:t>
      </w:r>
      <w:r w:rsidRPr="005712AD">
        <w:rPr>
          <w:bCs/>
          <w:sz w:val="22"/>
          <w:szCs w:val="22"/>
        </w:rPr>
        <w:t>Nancy Koenig/Mar</w:t>
      </w:r>
      <w:r>
        <w:rPr>
          <w:bCs/>
          <w:sz w:val="22"/>
          <w:szCs w:val="22"/>
        </w:rPr>
        <w:t>ci</w:t>
      </w:r>
      <w:r w:rsidRPr="005712AD">
        <w:rPr>
          <w:bCs/>
          <w:sz w:val="22"/>
          <w:szCs w:val="22"/>
        </w:rPr>
        <w:t>a Elliot</w:t>
      </w:r>
      <w:r>
        <w:rPr>
          <w:bCs/>
          <w:sz w:val="22"/>
          <w:szCs w:val="22"/>
        </w:rPr>
        <w:t>t</w:t>
      </w:r>
    </w:p>
    <w:p w14:paraId="085ADE5F" w14:textId="77777777" w:rsidR="00937C24" w:rsidRPr="005712AD" w:rsidRDefault="00937C24" w:rsidP="00937C24">
      <w:pPr>
        <w:pStyle w:val="Default"/>
        <w:tabs>
          <w:tab w:val="left" w:pos="2970"/>
        </w:tabs>
        <w:rPr>
          <w:sz w:val="10"/>
          <w:szCs w:val="10"/>
        </w:rPr>
      </w:pPr>
    </w:p>
    <w:p w14:paraId="21118C8C" w14:textId="77777777" w:rsidR="00937C24" w:rsidRDefault="00937C24" w:rsidP="00937C24">
      <w:pPr>
        <w:pStyle w:val="Default"/>
        <w:rPr>
          <w:b/>
          <w:bCs/>
        </w:rPr>
      </w:pPr>
      <w:r w:rsidRPr="00425211">
        <w:rPr>
          <w:b/>
          <w:bCs/>
        </w:rPr>
        <w:t>Schedule for the upcoming week:</w:t>
      </w:r>
      <w:r w:rsidRPr="00425211">
        <w:rPr>
          <w:b/>
          <w:bCs/>
        </w:rPr>
        <w:tab/>
      </w:r>
    </w:p>
    <w:p w14:paraId="3949ACE1" w14:textId="77777777" w:rsidR="00937C24" w:rsidRPr="005712AD" w:rsidRDefault="00937C24" w:rsidP="00937C24">
      <w:pPr>
        <w:pStyle w:val="Default"/>
      </w:pPr>
      <w:r>
        <w:t>Monday: 7:00 pm Elders                                                                                   Wednesday June 26</w:t>
      </w:r>
      <w:r w:rsidRPr="005F24DC">
        <w:rPr>
          <w:vertAlign w:val="superscript"/>
        </w:rPr>
        <w:t>th</w:t>
      </w:r>
      <w:r>
        <w:t xml:space="preserve"> @ 7:00 pm Call Committee Meeting</w:t>
      </w:r>
    </w:p>
    <w:p w14:paraId="5A79FB4B" w14:textId="77777777" w:rsidR="00937C24" w:rsidRPr="008B63C2" w:rsidRDefault="00937C24" w:rsidP="00937C24">
      <w:pPr>
        <w:pStyle w:val="Default"/>
        <w:rPr>
          <w:sz w:val="6"/>
          <w:szCs w:val="6"/>
        </w:rPr>
      </w:pPr>
    </w:p>
    <w:p w14:paraId="14AA57FF" w14:textId="77777777" w:rsidR="00937C24" w:rsidRDefault="00937C24" w:rsidP="00937C24">
      <w:pPr>
        <w:pStyle w:val="Default"/>
        <w:rPr>
          <w:sz w:val="22"/>
          <w:szCs w:val="22"/>
        </w:rPr>
      </w:pPr>
      <w:r>
        <w:rPr>
          <w:sz w:val="22"/>
          <w:szCs w:val="22"/>
        </w:rPr>
        <w:t xml:space="preserve">As of now there will be No VBS as we do not have someone to direct it. </w:t>
      </w:r>
    </w:p>
    <w:p w14:paraId="65FE8CC1" w14:textId="52138E50" w:rsidR="00937C24" w:rsidRPr="008B63C2" w:rsidRDefault="00937C24" w:rsidP="00937C24">
      <w:pPr>
        <w:pStyle w:val="Default"/>
        <w:rPr>
          <w:sz w:val="22"/>
          <w:szCs w:val="22"/>
        </w:rPr>
      </w:pPr>
      <w:r w:rsidRPr="00937C24">
        <w:rPr>
          <w:sz w:val="10"/>
          <w:szCs w:val="10"/>
        </w:rPr>
        <w:t xml:space="preserve">          </w:t>
      </w:r>
      <w:r>
        <w:rPr>
          <w:sz w:val="22"/>
          <w:szCs w:val="22"/>
        </w:rPr>
        <w:t xml:space="preserve">                                                                                                             Looking for a volunteer to be Director of Sunday School, also looking for a 7 &amp; 8</w:t>
      </w:r>
      <w:r w:rsidRPr="00A43A36">
        <w:rPr>
          <w:sz w:val="22"/>
          <w:szCs w:val="22"/>
          <w:vertAlign w:val="superscript"/>
        </w:rPr>
        <w:t>th</w:t>
      </w:r>
      <w:r>
        <w:rPr>
          <w:sz w:val="22"/>
          <w:szCs w:val="22"/>
        </w:rPr>
        <w:t xml:space="preserve"> grade Sunday school teacher. If you are interested, please contact Sue M.</w:t>
      </w:r>
    </w:p>
    <w:p w14:paraId="716AAE03" w14:textId="77777777" w:rsidR="00937C24" w:rsidRPr="008B63C2" w:rsidRDefault="00937C24" w:rsidP="00937C24">
      <w:pPr>
        <w:pStyle w:val="Default"/>
        <w:rPr>
          <w:b/>
          <w:bCs/>
          <w:sz w:val="6"/>
          <w:szCs w:val="6"/>
        </w:rPr>
      </w:pPr>
    </w:p>
    <w:p w14:paraId="24A2AA7E" w14:textId="77777777" w:rsidR="00937C24" w:rsidRPr="008B63C2" w:rsidRDefault="00937C24" w:rsidP="00937C24">
      <w:pPr>
        <w:pStyle w:val="Default"/>
        <w:rPr>
          <w:sz w:val="6"/>
          <w:szCs w:val="6"/>
        </w:rPr>
      </w:pPr>
    </w:p>
    <w:p w14:paraId="0F7371ED" w14:textId="77777777" w:rsidR="00937C24" w:rsidRDefault="00937C24" w:rsidP="00937C24">
      <w:pPr>
        <w:pStyle w:val="Default"/>
        <w:rPr>
          <w:rFonts w:eastAsia="Times New Roman"/>
          <w:b/>
          <w:bCs/>
          <w:sz w:val="22"/>
          <w:szCs w:val="22"/>
        </w:rPr>
      </w:pPr>
      <w:r w:rsidRPr="008B63C2">
        <w:rPr>
          <w:rFonts w:eastAsia="Times New Roman"/>
          <w:b/>
          <w:bCs/>
          <w:sz w:val="22"/>
          <w:szCs w:val="22"/>
        </w:rPr>
        <w:t>Save the Date:</w:t>
      </w:r>
    </w:p>
    <w:p w14:paraId="5AE655E1" w14:textId="77777777" w:rsidR="00937C24" w:rsidRPr="00E22B99" w:rsidRDefault="00937C24" w:rsidP="00937C24">
      <w:pPr>
        <w:pStyle w:val="Default"/>
        <w:rPr>
          <w:rFonts w:eastAsia="Times New Roman"/>
          <w:sz w:val="22"/>
          <w:szCs w:val="22"/>
        </w:rPr>
      </w:pPr>
      <w:r w:rsidRPr="00E22B99">
        <w:rPr>
          <w:rFonts w:eastAsia="Times New Roman"/>
          <w:sz w:val="22"/>
          <w:szCs w:val="22"/>
        </w:rPr>
        <w:t>July 28</w:t>
      </w:r>
      <w:r w:rsidRPr="00E22B99">
        <w:rPr>
          <w:rFonts w:eastAsia="Times New Roman"/>
          <w:sz w:val="22"/>
          <w:szCs w:val="22"/>
          <w:vertAlign w:val="superscript"/>
        </w:rPr>
        <w:t>th</w:t>
      </w:r>
      <w:r w:rsidRPr="00E22B99">
        <w:rPr>
          <w:rFonts w:eastAsia="Times New Roman"/>
          <w:sz w:val="22"/>
          <w:szCs w:val="22"/>
        </w:rPr>
        <w:t xml:space="preserve">: </w:t>
      </w:r>
      <w:r>
        <w:rPr>
          <w:rFonts w:eastAsia="Times New Roman"/>
          <w:sz w:val="22"/>
          <w:szCs w:val="22"/>
        </w:rPr>
        <w:t xml:space="preserve"> Root beer float Sunday. (Proceeds will go to Backpack for Kids)</w:t>
      </w:r>
    </w:p>
    <w:p w14:paraId="3F777809" w14:textId="781F8E47" w:rsidR="00937C24" w:rsidRPr="00937C24" w:rsidRDefault="00937C24" w:rsidP="00937C24">
      <w:pPr>
        <w:pStyle w:val="Default"/>
        <w:rPr>
          <w:rFonts w:eastAsia="Times New Roman"/>
          <w:sz w:val="22"/>
          <w:szCs w:val="22"/>
        </w:rPr>
      </w:pPr>
      <w:r>
        <w:rPr>
          <w:rFonts w:eastAsia="Times New Roman"/>
          <w:sz w:val="22"/>
          <w:szCs w:val="22"/>
        </w:rPr>
        <w:t>August 9</w:t>
      </w:r>
      <w:r w:rsidRPr="00E22B99">
        <w:rPr>
          <w:rFonts w:eastAsia="Times New Roman"/>
          <w:sz w:val="22"/>
          <w:szCs w:val="22"/>
          <w:vertAlign w:val="superscript"/>
        </w:rPr>
        <w:t>th</w:t>
      </w:r>
      <w:r>
        <w:rPr>
          <w:rFonts w:eastAsia="Times New Roman"/>
          <w:sz w:val="22"/>
          <w:szCs w:val="22"/>
        </w:rPr>
        <w:t>: Church &amp; Childcare annual picnic, serving 4:30-6:30pm</w:t>
      </w:r>
    </w:p>
    <w:p w14:paraId="6544C94F" w14:textId="77777777" w:rsidR="00937C24" w:rsidRPr="006F3456" w:rsidRDefault="00937C24" w:rsidP="00937C24">
      <w:pPr>
        <w:pStyle w:val="Poetry"/>
        <w:ind w:left="0"/>
        <w:rPr>
          <w:rFonts w:ascii="Times New Roman" w:hAnsi="Times New Roman"/>
          <w:sz w:val="24"/>
          <w:szCs w:val="24"/>
          <w:u w:val="single"/>
        </w:rPr>
      </w:pPr>
      <w:r w:rsidRPr="006F3456">
        <w:rPr>
          <w:rFonts w:ascii="Times New Roman" w:hAnsi="Times New Roman"/>
          <w:b/>
          <w:bCs/>
          <w:sz w:val="24"/>
          <w:szCs w:val="24"/>
          <w:u w:val="single"/>
        </w:rPr>
        <w:t>Prayers Request:</w:t>
      </w:r>
    </w:p>
    <w:p w14:paraId="7A1DC2CF" w14:textId="46AAD08B" w:rsidR="005C0FB7" w:rsidRPr="005C0FB7" w:rsidRDefault="00937C24" w:rsidP="00937C24">
      <w:pPr>
        <w:rPr>
          <w:rFonts w:eastAsiaTheme="minorHAnsi"/>
          <w:b/>
          <w:bCs/>
          <w:color w:val="000000"/>
        </w:rPr>
      </w:pPr>
      <w:r w:rsidRPr="00A34E22">
        <w:rPr>
          <w:rFonts w:eastAsiaTheme="minorHAnsi"/>
          <w:b/>
          <w:bCs/>
          <w:color w:val="000000"/>
        </w:rPr>
        <w:t xml:space="preserve">Those in the nursing home: </w:t>
      </w:r>
      <w:r w:rsidRPr="00A34E22">
        <w:rPr>
          <w:rFonts w:eastAsiaTheme="minorHAnsi"/>
          <w:color w:val="000000"/>
        </w:rPr>
        <w:t>Joann Jaeger</w:t>
      </w:r>
      <w:r w:rsidRPr="00A34E22">
        <w:rPr>
          <w:rFonts w:eastAsiaTheme="minorHAnsi"/>
          <w:b/>
          <w:bCs/>
          <w:color w:val="000000"/>
        </w:rPr>
        <w:t xml:space="preserve">                                                                                  Those Shut-in at home: </w:t>
      </w:r>
      <w:r w:rsidRPr="00A34E22">
        <w:rPr>
          <w:rFonts w:eastAsiaTheme="minorHAnsi"/>
          <w:color w:val="000000"/>
        </w:rPr>
        <w:t>Char Herman, Joan Church, Joyce Myers, Joyce Koba</w:t>
      </w:r>
      <w:r w:rsidRPr="00A34E22">
        <w:rPr>
          <w:rFonts w:eastAsiaTheme="minorHAnsi"/>
          <w:b/>
          <w:bCs/>
          <w:color w:val="000000"/>
        </w:rPr>
        <w:t xml:space="preserve">                    Those with ongoing health issues:</w:t>
      </w:r>
      <w:r w:rsidRPr="00A34E22">
        <w:rPr>
          <w:rFonts w:eastAsiaTheme="minorHAnsi"/>
          <w:color w:val="000000"/>
        </w:rPr>
        <w:t xml:space="preserve"> Harrison Fields, Jeanne Perala, Owen Metz, Jeff Bonneville, Daria (Cindy Wright’s friend), Butch L. (Cindy Wright’s Brother-in-law), Melissa Miller. Art Smith (Sue </w:t>
      </w:r>
      <w:proofErr w:type="spellStart"/>
      <w:r w:rsidRPr="00A34E22">
        <w:rPr>
          <w:rFonts w:eastAsiaTheme="minorHAnsi"/>
          <w:color w:val="000000"/>
        </w:rPr>
        <w:t>Millerman’s</w:t>
      </w:r>
      <w:proofErr w:type="spellEnd"/>
      <w:r w:rsidRPr="00A34E22">
        <w:rPr>
          <w:rFonts w:eastAsiaTheme="minorHAnsi"/>
          <w:color w:val="000000"/>
        </w:rPr>
        <w:t xml:space="preserve"> brother), Brenda </w:t>
      </w:r>
      <w:proofErr w:type="spellStart"/>
      <w:r w:rsidRPr="00A34E22">
        <w:rPr>
          <w:rFonts w:eastAsiaTheme="minorHAnsi"/>
          <w:color w:val="000000"/>
        </w:rPr>
        <w:t>Sellent</w:t>
      </w:r>
      <w:proofErr w:type="spellEnd"/>
      <w:r w:rsidRPr="00A34E22">
        <w:rPr>
          <w:rFonts w:eastAsiaTheme="minorHAnsi"/>
          <w:color w:val="000000"/>
        </w:rPr>
        <w:t xml:space="preserve"> (Denise Stabenow’s sister), Sandy Hahn (Cindy Wright’s cousin’s wife) </w:t>
      </w:r>
      <w:r w:rsidRPr="00A34E22">
        <w:rPr>
          <w:rFonts w:eastAsiaTheme="minorHAnsi"/>
          <w:b/>
          <w:bCs/>
          <w:color w:val="000000"/>
        </w:rPr>
        <w:t xml:space="preserve">  </w:t>
      </w:r>
      <w:r>
        <w:rPr>
          <w:rFonts w:eastAsiaTheme="minorHAnsi"/>
          <w:b/>
          <w:bCs/>
          <w:color w:val="000000"/>
        </w:rPr>
        <w:t xml:space="preserve">       </w:t>
      </w:r>
      <w:r w:rsidRPr="00A34E22">
        <w:rPr>
          <w:rFonts w:eastAsiaTheme="minorHAnsi"/>
          <w:b/>
          <w:bCs/>
          <w:color w:val="000000"/>
        </w:rPr>
        <w:t xml:space="preserve">                                                                                                                                       Recovering from surgery</w:t>
      </w:r>
      <w:r w:rsidRPr="00A34E22">
        <w:rPr>
          <w:rFonts w:eastAsiaTheme="minorHAnsi"/>
          <w:color w:val="000000"/>
        </w:rPr>
        <w:t xml:space="preserve">: Wyatt Weise, </w:t>
      </w:r>
      <w:r>
        <w:rPr>
          <w:rFonts w:eastAsiaTheme="minorHAnsi"/>
          <w:color w:val="000000"/>
        </w:rPr>
        <w:t xml:space="preserve">                                                                   </w:t>
      </w:r>
      <w:r w:rsidRPr="00A34E22">
        <w:rPr>
          <w:rFonts w:eastAsiaTheme="minorHAnsi"/>
          <w:b/>
          <w:bCs/>
          <w:color w:val="000000"/>
        </w:rPr>
        <w:t xml:space="preserve">Those who lead our nation:  </w:t>
      </w:r>
      <w:r w:rsidRPr="00A34E22">
        <w:rPr>
          <w:rFonts w:eastAsiaTheme="minorHAnsi"/>
          <w:color w:val="000000"/>
        </w:rPr>
        <w:t xml:space="preserve">Joe Biden, Kamala Harris, Tony Evers, Rod Nordby </w:t>
      </w:r>
      <w:r w:rsidRPr="00A34E22">
        <w:rPr>
          <w:rFonts w:eastAsiaTheme="minorHAnsi"/>
          <w:b/>
          <w:bCs/>
          <w:color w:val="000000"/>
        </w:rPr>
        <w:t xml:space="preserve">                Those who serve in our military and law enforcement:  </w:t>
      </w:r>
      <w:r w:rsidRPr="00A34E22">
        <w:rPr>
          <w:rFonts w:eastAsiaTheme="minorHAnsi"/>
          <w:color w:val="000000"/>
        </w:rPr>
        <w:t xml:space="preserve">Ryan Graf, Chaplain Pon </w:t>
      </w:r>
      <w:proofErr w:type="spellStart"/>
      <w:r w:rsidRPr="00A34E22">
        <w:rPr>
          <w:rFonts w:eastAsiaTheme="minorHAnsi"/>
          <w:color w:val="000000"/>
        </w:rPr>
        <w:t>Chanthaphon</w:t>
      </w:r>
      <w:proofErr w:type="spellEnd"/>
      <w:r w:rsidRPr="00A34E22">
        <w:rPr>
          <w:rFonts w:eastAsiaTheme="minorHAnsi"/>
          <w:color w:val="000000"/>
        </w:rPr>
        <w:t xml:space="preserve"> (Our Adopt-a-Chaplain), Rusty Weise                                                                                            </w:t>
      </w:r>
      <w:r w:rsidRPr="00A34E22">
        <w:rPr>
          <w:b/>
          <w:bCs/>
        </w:rPr>
        <w:t xml:space="preserve">Our Childcare Staff: </w:t>
      </w:r>
      <w:r w:rsidRPr="00A34E22">
        <w:t xml:space="preserve">Melissa Weinert, Denise Stabenow, Katelyn Hendren, Holly Wilhelmi, Janica </w:t>
      </w:r>
      <w:proofErr w:type="spellStart"/>
      <w:r w:rsidRPr="00A34E22">
        <w:t>Skjerly</w:t>
      </w:r>
      <w:proofErr w:type="spellEnd"/>
      <w:r w:rsidRPr="00A34E22">
        <w:t xml:space="preserve">, Jacie Amundson, Emily Young, Zuri Soto, Cathy Anderson                                                                  </w:t>
      </w:r>
      <w:r>
        <w:t xml:space="preserve">                                                         </w:t>
      </w:r>
      <w:r w:rsidRPr="00A34E22">
        <w:t xml:space="preserve"> </w:t>
      </w:r>
      <w:r w:rsidRPr="00A34E22">
        <w:rPr>
          <w:b/>
          <w:bCs/>
        </w:rPr>
        <w:t xml:space="preserve">For Christ Community Lutheran School – </w:t>
      </w:r>
      <w:r>
        <w:t>Ask the Lord to provide teachers for the school</w:t>
      </w:r>
    </w:p>
    <w:sectPr w:rsidR="005C0FB7" w:rsidRPr="005C0FB7">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62"/>
    <w:rsid w:val="00407A17"/>
    <w:rsid w:val="005C0FB7"/>
    <w:rsid w:val="00937C24"/>
    <w:rsid w:val="00AD0562"/>
    <w:rsid w:val="00B9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EB5D3"/>
  <w15:docId w15:val="{22C6173A-FF7B-4DF9-BA3B-3C82C992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character" w:styleId="Hyperlink">
    <w:name w:val="Hyperlink"/>
    <w:basedOn w:val="DefaultParagraphFont"/>
    <w:uiPriority w:val="99"/>
    <w:unhideWhenUsed/>
    <w:rsid w:val="005C0FB7"/>
    <w:rPr>
      <w:color w:val="467886" w:themeColor="hyperlink"/>
      <w:u w:val="single"/>
    </w:rPr>
  </w:style>
  <w:style w:type="paragraph" w:customStyle="1" w:styleId="Default">
    <w:name w:val="Default"/>
    <w:rsid w:val="005C0FB7"/>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5C0FB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C0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hyperlink" Target="http://salem.listentochurch.com" TargetMode="External"/><Relationship Id="rId5" Type="http://schemas.openxmlformats.org/officeDocument/2006/relationships/image" Target="media/image2.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theme" Target="theme/theme1.xm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hyperlink" Target="https://www.salembarron.com/" TargetMode="Externa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2065</Words>
  <Characters>11776</Characters>
  <Application>Microsoft Office Word</Application>
  <DocSecurity>0</DocSecurity>
  <Lines>98</Lines>
  <Paragraphs>27</Paragraphs>
  <ScaleCrop>false</ScaleCrop>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dcterms:created xsi:type="dcterms:W3CDTF">2024-06-19T16:34:00Z</dcterms:created>
  <dcterms:modified xsi:type="dcterms:W3CDTF">2024-06-19T16:34:00Z</dcterms:modified>
</cp:coreProperties>
</file>